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69D63" w14:textId="77777777" w:rsidR="00F15560" w:rsidRDefault="00F15560" w:rsidP="00537FDC">
      <w:pPr>
        <w:spacing w:before="240" w:line="240" w:lineRule="auto"/>
        <w:rPr>
          <w:b/>
          <w:sz w:val="24"/>
          <w:szCs w:val="24"/>
        </w:rPr>
      </w:pPr>
    </w:p>
    <w:p w14:paraId="719B0C7C" w14:textId="4A6E4A5A" w:rsidR="00537FDC" w:rsidRPr="00C852AC" w:rsidRDefault="00207D7C" w:rsidP="026C2E75">
      <w:pPr>
        <w:spacing w:before="240" w:line="240" w:lineRule="auto"/>
        <w:rPr>
          <w:b/>
          <w:bCs/>
          <w:sz w:val="24"/>
          <w:szCs w:val="24"/>
        </w:rPr>
      </w:pPr>
      <w:r w:rsidRPr="026C2E75">
        <w:rPr>
          <w:b/>
          <w:bCs/>
          <w:sz w:val="24"/>
          <w:szCs w:val="24"/>
        </w:rPr>
        <w:t>V</w:t>
      </w:r>
      <w:r w:rsidR="00B26490" w:rsidRPr="026C2E75">
        <w:rPr>
          <w:b/>
          <w:bCs/>
          <w:sz w:val="24"/>
          <w:szCs w:val="24"/>
        </w:rPr>
        <w:t>edlegg 2</w:t>
      </w:r>
    </w:p>
    <w:p w14:paraId="5A0B1130" w14:textId="7F25AF43" w:rsidR="00DA139B" w:rsidRDefault="00B26490" w:rsidP="00537FDC">
      <w:pPr>
        <w:spacing w:before="240" w:line="240" w:lineRule="auto"/>
        <w:rPr>
          <w:b/>
          <w:sz w:val="24"/>
          <w:szCs w:val="24"/>
        </w:rPr>
      </w:pPr>
      <w:r>
        <w:rPr>
          <w:b/>
          <w:sz w:val="24"/>
          <w:szCs w:val="24"/>
        </w:rPr>
        <w:t>Rammeavtalens spesielle</w:t>
      </w:r>
      <w:r w:rsidR="002E55C2" w:rsidRPr="00C852AC">
        <w:rPr>
          <w:b/>
          <w:sz w:val="24"/>
          <w:szCs w:val="24"/>
        </w:rPr>
        <w:t xml:space="preserve"> </w:t>
      </w:r>
      <w:r w:rsidR="0034788B">
        <w:rPr>
          <w:b/>
          <w:sz w:val="24"/>
          <w:szCs w:val="24"/>
        </w:rPr>
        <w:t>bestemmelser</w:t>
      </w:r>
      <w:r w:rsidR="002E55C2" w:rsidRPr="00C852AC">
        <w:rPr>
          <w:b/>
          <w:sz w:val="24"/>
          <w:szCs w:val="24"/>
        </w:rPr>
        <w:t xml:space="preserve"> </w:t>
      </w:r>
    </w:p>
    <w:p w14:paraId="54669F11" w14:textId="77777777" w:rsidR="00C00C84" w:rsidRPr="00C852AC" w:rsidRDefault="00C00C84" w:rsidP="00537FDC">
      <w:pPr>
        <w:spacing w:before="240" w:line="240" w:lineRule="auto"/>
        <w:rPr>
          <w:b/>
          <w:sz w:val="24"/>
          <w:szCs w:val="24"/>
        </w:rPr>
      </w:pPr>
    </w:p>
    <w:p w14:paraId="2A3E835C" w14:textId="3D131B37" w:rsidR="00C06287" w:rsidRDefault="00D143B2" w:rsidP="00C06287">
      <w:pPr>
        <w:pStyle w:val="Overskrift1"/>
        <w:keepNext/>
        <w:keepLines/>
        <w:spacing w:before="360" w:after="120" w:line="240" w:lineRule="auto"/>
        <w:contextualSpacing w:val="0"/>
      </w:pPr>
      <w:bookmarkStart w:id="0" w:name="_Toc59525064"/>
      <w:r>
        <w:t xml:space="preserve">OM </w:t>
      </w:r>
      <w:r w:rsidR="005D3852">
        <w:t>OPPDRAGSGIVER</w:t>
      </w:r>
      <w:bookmarkEnd w:id="0"/>
    </w:p>
    <w:p w14:paraId="557EDFE9" w14:textId="69DC8D66" w:rsidR="00ED5308" w:rsidRPr="00ED5308" w:rsidRDefault="005D3852" w:rsidP="00E74477">
      <w:pPr>
        <w:pStyle w:val="Overskrift2"/>
      </w:pPr>
      <w:bookmarkStart w:id="1" w:name="_Toc59525065"/>
      <w:r>
        <w:t>Generelt</w:t>
      </w:r>
      <w:bookmarkEnd w:id="1"/>
    </w:p>
    <w:p w14:paraId="356BB352" w14:textId="77777777" w:rsidR="009D6C09" w:rsidRDefault="009D6C09" w:rsidP="005D3852">
      <w:pPr>
        <w:rPr>
          <w:szCs w:val="20"/>
        </w:rPr>
      </w:pPr>
      <w:r>
        <w:rPr>
          <w:szCs w:val="20"/>
        </w:rPr>
        <w:t xml:space="preserve">Oppdragsgiver er Staten ved Forsvarsdepartementet ved Forsvarsbygg. </w:t>
      </w:r>
    </w:p>
    <w:p w14:paraId="63293D18" w14:textId="59BFECCF" w:rsidR="005D3852" w:rsidRDefault="005D3852" w:rsidP="005D3852">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14:paraId="5502C5F2" w14:textId="5548DDC8" w:rsidR="005D3852" w:rsidRDefault="005D3852" w:rsidP="005D3852">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14:paraId="17B21FF8" w14:textId="3697FCA0" w:rsidR="005D3852" w:rsidRDefault="00264388" w:rsidP="005D3852">
      <w:pPr>
        <w:rPr>
          <w:szCs w:val="20"/>
        </w:rPr>
      </w:pPr>
      <w:r>
        <w:rPr>
          <w:szCs w:val="20"/>
        </w:rPr>
        <w:t>Forsvarsbyggs</w:t>
      </w:r>
      <w:r w:rsidR="005D3852">
        <w:rPr>
          <w:szCs w:val="20"/>
        </w:rPr>
        <w:t xml:space="preserve"> desidert største kunde er Forsvaret, men vi har også andre offentlige og sivile leietakere i våre bygg.</w:t>
      </w:r>
    </w:p>
    <w:p w14:paraId="29DFA7F6" w14:textId="39463241" w:rsidR="005D3852" w:rsidRPr="005D3852" w:rsidRDefault="005D3852" w:rsidP="005D3852">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Default="005D3852" w:rsidP="00E74477">
      <w:pPr>
        <w:pStyle w:val="Overskrift2"/>
      </w:pPr>
      <w:bookmarkStart w:id="2" w:name="_Toc59525066"/>
      <w:r>
        <w:t>Organisasjon</w:t>
      </w:r>
      <w:bookmarkEnd w:id="2"/>
    </w:p>
    <w:p w14:paraId="63692CE2" w14:textId="65F0C15E" w:rsidR="005D3852" w:rsidRPr="005D3852" w:rsidRDefault="005D3852" w:rsidP="005D3852">
      <w:r>
        <w:t>Forsvarsbygg består av f</w:t>
      </w:r>
      <w:r w:rsidR="00FB5A1D">
        <w:t>em</w:t>
      </w:r>
      <w:r>
        <w:t xml:space="preserve"> avdelinger i tillegg til direktør med tilhørende stab.</w:t>
      </w:r>
    </w:p>
    <w:p w14:paraId="26964E1D" w14:textId="279B1A2D" w:rsidR="00DA139B" w:rsidRDefault="00FB5A1D" w:rsidP="001B6496">
      <w:pPr>
        <w:rPr>
          <w:noProof/>
          <w:lang w:eastAsia="nb-NO"/>
        </w:rPr>
      </w:pPr>
      <w:r>
        <w:rPr>
          <w:noProof/>
        </w:rPr>
        <w:drawing>
          <wp:inline distT="0" distB="0" distL="0" distR="0" wp14:anchorId="0447F18A" wp14:editId="6A3C45EB">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14:paraId="6FD1B8FE" w14:textId="1561D3E2" w:rsidR="005F496A" w:rsidRDefault="005F496A" w:rsidP="3ABE978F"/>
    <w:p w14:paraId="10DA251F" w14:textId="1C2BED19" w:rsidR="00E74477" w:rsidRDefault="00C24FD1" w:rsidP="005B0CB2">
      <w:pPr>
        <w:pStyle w:val="Overskrift1"/>
        <w:spacing w:before="240"/>
      </w:pPr>
      <w:bookmarkStart w:id="3" w:name="_Toc59525068"/>
      <w:r>
        <w:t>RAMMEAVTALENS OMFANG</w:t>
      </w:r>
      <w:bookmarkEnd w:id="3"/>
    </w:p>
    <w:p w14:paraId="25D26387" w14:textId="7546F2FC" w:rsidR="004B006A" w:rsidRDefault="7592C760" w:rsidP="004B006A">
      <w:pPr>
        <w:pStyle w:val="Overskrift2"/>
        <w:ind w:left="578" w:hanging="578"/>
      </w:pPr>
      <w:bookmarkStart w:id="4" w:name="_Toc59525069"/>
      <w:r>
        <w:t>Rammeavtalens formål</w:t>
      </w:r>
      <w:bookmarkEnd w:id="4"/>
    </w:p>
    <w:p w14:paraId="51CBE45D" w14:textId="41F6D77E" w:rsidR="552BC7A5" w:rsidRPr="0045026D" w:rsidRDefault="0DC04BA9" w:rsidP="14C3AF32">
      <w:r w:rsidRPr="0045026D">
        <w:t>Leie</w:t>
      </w:r>
      <w:r w:rsidR="552BC7A5" w:rsidRPr="0045026D">
        <w:t xml:space="preserve"> av </w:t>
      </w:r>
      <w:proofErr w:type="spellStart"/>
      <w:r w:rsidR="552BC7A5" w:rsidRPr="0045026D">
        <w:t>byggekortlesere</w:t>
      </w:r>
      <w:proofErr w:type="spellEnd"/>
      <w:r w:rsidR="552BC7A5" w:rsidRPr="0045026D">
        <w:t>.</w:t>
      </w:r>
    </w:p>
    <w:p w14:paraId="14A3F1B1" w14:textId="77777777" w:rsidR="00176A00" w:rsidRDefault="00176A00" w:rsidP="00176A00">
      <w:r>
        <w:t xml:space="preserve">Kortleserne vil i hovedsak benyttes på prosjekter som gjennomføres ved avrop på rammeavtalene våre. Her er det ikke krav til at kontraktspart skal stille med kortleser, så Forsvarsbygg må selv stille med kortleser slik at vi sikrer oss elektroniske oversiktslister. </w:t>
      </w:r>
    </w:p>
    <w:p w14:paraId="707BD89B" w14:textId="77777777" w:rsidR="00176A00" w:rsidRDefault="00176A00" w:rsidP="00176A00">
      <w:r>
        <w:lastRenderedPageBreak/>
        <w:t>Estimert volum (økonomisk verdi) er beregnet ut fra omtrentlig behov siste 12 måneder og forventet fremtidig behov.</w:t>
      </w:r>
      <w:r>
        <w:br/>
        <w:t>Oppdragsgiver er ikke forpliktet til å ta ut estimert volum. Reelt behov i avtaleperioden kan bli både lavere og høyere enn estimert.</w:t>
      </w:r>
    </w:p>
    <w:p w14:paraId="4E955DAF" w14:textId="5A31B32F" w:rsidR="00176A00" w:rsidRDefault="00176A00" w:rsidP="00176A00">
      <w:r>
        <w:t xml:space="preserve">Hvor mange </w:t>
      </w:r>
      <w:proofErr w:type="spellStart"/>
      <w:r>
        <w:t>byggekortlesere</w:t>
      </w:r>
      <w:proofErr w:type="spellEnd"/>
      <w:r>
        <w:t xml:space="preserve"> det vil være behov for pr år er meget usikkert, da vi har ikke erfaringstall på dette.</w:t>
      </w:r>
    </w:p>
    <w:p w14:paraId="1C80787F" w14:textId="2548672C" w:rsidR="00C24FD1" w:rsidRPr="00570F05" w:rsidRDefault="00C24FD1" w:rsidP="004B006A">
      <w:r>
        <w:t xml:space="preserve">Det henvises </w:t>
      </w:r>
      <w:proofErr w:type="gramStart"/>
      <w:r>
        <w:t>forøvrig</w:t>
      </w:r>
      <w:proofErr w:type="gramEnd"/>
      <w:r>
        <w:t xml:space="preserve"> </w:t>
      </w:r>
      <w:r w:rsidR="001170C9">
        <w:t>til V</w:t>
      </w:r>
      <w:r w:rsidRPr="00B37989">
        <w:t xml:space="preserve">edlegg </w:t>
      </w:r>
      <w:r w:rsidR="001170C9">
        <w:t>7</w:t>
      </w:r>
      <w:r w:rsidRPr="00B37989">
        <w:t xml:space="preserve"> Faglig oppdragsbeskrivelse</w:t>
      </w:r>
      <w:r>
        <w:t xml:space="preserve"> for ytterligere detaljer om rammeavtalen</w:t>
      </w:r>
      <w:r w:rsidR="00C441AE">
        <w:t>s formål.</w:t>
      </w:r>
      <w:r>
        <w:t xml:space="preserve"> </w:t>
      </w:r>
    </w:p>
    <w:p w14:paraId="5E487C6D" w14:textId="192F74AB" w:rsidR="004B006A" w:rsidRDefault="004B006A" w:rsidP="004B006A">
      <w:pPr>
        <w:pStyle w:val="Overskrift2"/>
      </w:pPr>
      <w:bookmarkStart w:id="5" w:name="_Toc59525070"/>
      <w:proofErr w:type="gramStart"/>
      <w:r>
        <w:t>Rammeavtalens geografisk virkeområde</w:t>
      </w:r>
      <w:bookmarkEnd w:id="5"/>
      <w:proofErr w:type="gramEnd"/>
    </w:p>
    <w:p w14:paraId="52249A9F" w14:textId="788BBE2E" w:rsidR="7592C760" w:rsidRDefault="7592C760">
      <w:r>
        <w:t xml:space="preserve">Denne rammeavtalen </w:t>
      </w:r>
      <w:r w:rsidR="547E40E9">
        <w:t>er kunngjort</w:t>
      </w:r>
      <w:r>
        <w:t xml:space="preserve"> for</w:t>
      </w:r>
      <w:r w:rsidR="523AC0D4">
        <w:t xml:space="preserve"> oppdrag som utføres i</w:t>
      </w:r>
      <w:r w:rsidR="6787E580">
        <w:t xml:space="preserve"> hele landet.</w:t>
      </w:r>
    </w:p>
    <w:p w14:paraId="69EC3DD3" w14:textId="073363F1" w:rsidR="00E74477" w:rsidRPr="00E74477" w:rsidRDefault="00E74477" w:rsidP="00E74477">
      <w:pPr>
        <w:pStyle w:val="Overskrift2"/>
      </w:pPr>
      <w:bookmarkStart w:id="6" w:name="_Toc59525071"/>
      <w:r>
        <w:t>Rammeavtaletype</w:t>
      </w:r>
      <w:bookmarkEnd w:id="6"/>
      <w:r>
        <w:t xml:space="preserve"> </w:t>
      </w:r>
    </w:p>
    <w:p w14:paraId="65003C5E" w14:textId="42215DA0" w:rsidR="00E74477" w:rsidRDefault="6C625E0B" w:rsidP="00C441AE">
      <w:pPr>
        <w:ind w:left="576"/>
      </w:pPr>
      <w:r>
        <w:t xml:space="preserve">Rammeavtale med </w:t>
      </w:r>
      <w:proofErr w:type="spellStart"/>
      <w:r>
        <w:t>èn</w:t>
      </w:r>
      <w:proofErr w:type="spellEnd"/>
      <w:r>
        <w:t xml:space="preserve"> leverandør</w:t>
      </w:r>
    </w:p>
    <w:p w14:paraId="7526361A" w14:textId="2CDD6C2D" w:rsidR="005C702F" w:rsidRDefault="4FC862FD" w:rsidP="005C702F">
      <w:pPr>
        <w:pStyle w:val="Overskrift2"/>
      </w:pPr>
      <w:bookmarkStart w:id="7" w:name="_Toc59525072"/>
      <w:r>
        <w:t>Rammeavtalens verdi</w:t>
      </w:r>
      <w:bookmarkEnd w:id="7"/>
    </w:p>
    <w:p w14:paraId="0032FE36" w14:textId="0E823EEE" w:rsidR="3D5819A6" w:rsidRDefault="3D5819A6" w:rsidP="14C3AF32">
      <w:pPr>
        <w:pStyle w:val="Ingenmellomrom"/>
      </w:pPr>
      <w:r w:rsidRPr="14369168">
        <w:rPr>
          <w:rFonts w:ascii="Arial" w:eastAsia="Arial" w:hAnsi="Arial" w:cs="Arial"/>
          <w:sz w:val="20"/>
          <w:szCs w:val="20"/>
        </w:rPr>
        <w:t xml:space="preserve">Forventet volum er NOK </w:t>
      </w:r>
      <w:proofErr w:type="gramStart"/>
      <w:r w:rsidR="4584061D" w:rsidRPr="14369168">
        <w:rPr>
          <w:rFonts w:ascii="Arial" w:eastAsia="Arial" w:hAnsi="Arial" w:cs="Arial"/>
          <w:sz w:val="20"/>
          <w:szCs w:val="20"/>
        </w:rPr>
        <w:t>1.2</w:t>
      </w:r>
      <w:r w:rsidRPr="14369168">
        <w:rPr>
          <w:rFonts w:ascii="Arial" w:eastAsia="Arial" w:hAnsi="Arial" w:cs="Arial"/>
          <w:sz w:val="20"/>
          <w:szCs w:val="20"/>
        </w:rPr>
        <w:t>00.000,-</w:t>
      </w:r>
      <w:proofErr w:type="gramEnd"/>
      <w:r w:rsidRPr="14369168">
        <w:rPr>
          <w:rFonts w:ascii="Arial" w:eastAsia="Arial" w:hAnsi="Arial" w:cs="Arial"/>
          <w:sz w:val="20"/>
          <w:szCs w:val="20"/>
        </w:rPr>
        <w:t xml:space="preserve"> eks. mva. </w:t>
      </w:r>
      <w:r w:rsidR="5B95F402" w:rsidRPr="14369168">
        <w:rPr>
          <w:rFonts w:ascii="Arial" w:eastAsia="Arial" w:hAnsi="Arial" w:cs="Arial"/>
          <w:sz w:val="20"/>
          <w:szCs w:val="20"/>
        </w:rPr>
        <w:t>f</w:t>
      </w:r>
      <w:r w:rsidRPr="14369168">
        <w:rPr>
          <w:rFonts w:ascii="Arial" w:eastAsia="Arial" w:hAnsi="Arial" w:cs="Arial"/>
          <w:sz w:val="20"/>
          <w:szCs w:val="20"/>
        </w:rPr>
        <w:t xml:space="preserve">ordelt på 4 år. </w:t>
      </w:r>
    </w:p>
    <w:p w14:paraId="68A4661E" w14:textId="324E6A24" w:rsidR="3D5819A6" w:rsidRDefault="3D5819A6" w:rsidP="14369168">
      <w:pPr>
        <w:pStyle w:val="Ingenmellomrom"/>
        <w:rPr>
          <w:rFonts w:ascii="Arial" w:eastAsia="Arial" w:hAnsi="Arial" w:cs="Arial"/>
          <w:sz w:val="20"/>
          <w:szCs w:val="20"/>
        </w:rPr>
      </w:pPr>
      <w:r w:rsidRPr="14369168">
        <w:rPr>
          <w:rFonts w:ascii="Arial" w:eastAsia="Arial" w:hAnsi="Arial" w:cs="Arial"/>
          <w:sz w:val="20"/>
          <w:szCs w:val="20"/>
        </w:rPr>
        <w:t>Bakgrunn for estimat: Beregning av verdi basert på tidligere omsetning samt forventet fremtidig behov.</w:t>
      </w:r>
      <w:r>
        <w:br/>
      </w:r>
    </w:p>
    <w:p w14:paraId="56607569" w14:textId="1368D795" w:rsidR="3D5819A6" w:rsidRDefault="3D5819A6" w:rsidP="14C3AF32">
      <w:pPr>
        <w:pStyle w:val="Ingenmellomrom"/>
      </w:pPr>
      <w:r w:rsidRPr="14369168">
        <w:rPr>
          <w:rFonts w:ascii="Arial" w:eastAsia="Arial" w:hAnsi="Arial" w:cs="Arial"/>
          <w:sz w:val="20"/>
          <w:szCs w:val="20"/>
        </w:rPr>
        <w:t xml:space="preserve">Rammeavtalens kunngjorte maksimale verdi er NOK </w:t>
      </w:r>
      <w:proofErr w:type="gramStart"/>
      <w:r w:rsidRPr="14369168">
        <w:rPr>
          <w:rFonts w:ascii="Arial" w:eastAsia="Arial" w:hAnsi="Arial" w:cs="Arial"/>
          <w:sz w:val="20"/>
          <w:szCs w:val="20"/>
        </w:rPr>
        <w:t>1.</w:t>
      </w:r>
      <w:r w:rsidR="31A225D3" w:rsidRPr="14369168">
        <w:rPr>
          <w:rFonts w:ascii="Arial" w:eastAsia="Arial" w:hAnsi="Arial" w:cs="Arial"/>
          <w:sz w:val="20"/>
          <w:szCs w:val="20"/>
        </w:rPr>
        <w:t>6</w:t>
      </w:r>
      <w:r w:rsidR="00315698">
        <w:rPr>
          <w:rFonts w:ascii="Arial" w:eastAsia="Arial" w:hAnsi="Arial" w:cs="Arial"/>
          <w:sz w:val="20"/>
          <w:szCs w:val="20"/>
        </w:rPr>
        <w:t>30</w:t>
      </w:r>
      <w:r w:rsidRPr="14369168">
        <w:rPr>
          <w:rFonts w:ascii="Arial" w:eastAsia="Arial" w:hAnsi="Arial" w:cs="Arial"/>
          <w:sz w:val="20"/>
          <w:szCs w:val="20"/>
        </w:rPr>
        <w:t>.000,-</w:t>
      </w:r>
      <w:proofErr w:type="gramEnd"/>
      <w:r w:rsidRPr="14369168">
        <w:rPr>
          <w:rFonts w:ascii="Arial" w:eastAsia="Arial" w:hAnsi="Arial" w:cs="Arial"/>
          <w:sz w:val="20"/>
          <w:szCs w:val="20"/>
        </w:rPr>
        <w:t xml:space="preserve"> eks. mva. Dette er et øvre tak, jf. EU-domstolens avgjørelse i C-216/17.</w:t>
      </w:r>
    </w:p>
    <w:p w14:paraId="3C0AEF1A" w14:textId="28D9B8E1" w:rsidR="3D5819A6" w:rsidRDefault="3D5819A6" w:rsidP="14C3AF32">
      <w:pPr>
        <w:pStyle w:val="Ingenmellomrom"/>
      </w:pPr>
      <w:r w:rsidRPr="14369168">
        <w:rPr>
          <w:rFonts w:ascii="Arial" w:eastAsia="Arial" w:hAnsi="Arial" w:cs="Arial"/>
          <w:sz w:val="20"/>
          <w:szCs w:val="20"/>
        </w:rPr>
        <w:t xml:space="preserve"> </w:t>
      </w:r>
    </w:p>
    <w:p w14:paraId="5F2E998A" w14:textId="7E9D9481" w:rsidR="68D45E1C" w:rsidRDefault="68D45E1C" w:rsidP="14369168">
      <w:pPr>
        <w:pStyle w:val="Ingenmellomrom"/>
        <w:rPr>
          <w:rFonts w:ascii="Arial" w:eastAsia="Arial" w:hAnsi="Arial" w:cs="Arial"/>
          <w:sz w:val="20"/>
          <w:szCs w:val="20"/>
        </w:rPr>
      </w:pPr>
      <w:r w:rsidRPr="14369168">
        <w:rPr>
          <w:rFonts w:ascii="Arial" w:eastAsia="Arial" w:hAnsi="Arial" w:cs="Arial"/>
          <w:sz w:val="20"/>
          <w:szCs w:val="20"/>
        </w:rPr>
        <w:t xml:space="preserve">Det poengteres at </w:t>
      </w:r>
      <w:r w:rsidR="7DB3A142" w:rsidRPr="14369168">
        <w:rPr>
          <w:rFonts w:ascii="Arial" w:eastAsia="Arial" w:hAnsi="Arial" w:cs="Arial"/>
          <w:sz w:val="20"/>
          <w:szCs w:val="20"/>
        </w:rPr>
        <w:t xml:space="preserve">oppgitt </w:t>
      </w:r>
      <w:r w:rsidRPr="14369168">
        <w:rPr>
          <w:rFonts w:ascii="Arial" w:eastAsia="Arial" w:hAnsi="Arial" w:cs="Arial"/>
          <w:sz w:val="20"/>
          <w:szCs w:val="20"/>
        </w:rPr>
        <w:t xml:space="preserve">estimert omsetning er </w:t>
      </w:r>
      <w:r w:rsidR="4BB1660F" w:rsidRPr="14369168">
        <w:rPr>
          <w:rFonts w:ascii="Arial" w:eastAsia="Arial" w:hAnsi="Arial" w:cs="Arial"/>
          <w:sz w:val="20"/>
          <w:szCs w:val="20"/>
        </w:rPr>
        <w:t xml:space="preserve">et </w:t>
      </w:r>
      <w:r w:rsidRPr="14369168">
        <w:rPr>
          <w:rFonts w:ascii="Arial" w:eastAsia="Arial" w:hAnsi="Arial" w:cs="Arial"/>
          <w:sz w:val="20"/>
          <w:szCs w:val="20"/>
        </w:rPr>
        <w:t>meget usikker</w:t>
      </w:r>
      <w:r w:rsidR="33B890A7" w:rsidRPr="14369168">
        <w:rPr>
          <w:rFonts w:ascii="Arial" w:eastAsia="Arial" w:hAnsi="Arial" w:cs="Arial"/>
          <w:sz w:val="20"/>
          <w:szCs w:val="20"/>
        </w:rPr>
        <w:t>t beløp</w:t>
      </w:r>
      <w:r w:rsidR="67E3156B" w:rsidRPr="14369168">
        <w:rPr>
          <w:rFonts w:ascii="Arial" w:eastAsia="Arial" w:hAnsi="Arial" w:cs="Arial"/>
          <w:sz w:val="20"/>
          <w:szCs w:val="20"/>
        </w:rPr>
        <w:t>. Dette da det</w:t>
      </w:r>
      <w:r w:rsidRPr="14369168">
        <w:rPr>
          <w:rFonts w:ascii="Arial" w:eastAsia="Arial" w:hAnsi="Arial" w:cs="Arial"/>
          <w:sz w:val="20"/>
          <w:szCs w:val="20"/>
        </w:rPr>
        <w:t xml:space="preserve"> ikke finnes sikre erfaringstall fra tidligere år og man er usikker på hvordan fremtidig behov vil være</w:t>
      </w:r>
      <w:r w:rsidR="47363C3E" w:rsidRPr="14369168">
        <w:rPr>
          <w:rFonts w:ascii="Arial" w:eastAsia="Arial" w:hAnsi="Arial" w:cs="Arial"/>
          <w:sz w:val="20"/>
          <w:szCs w:val="20"/>
        </w:rPr>
        <w:t xml:space="preserve"> sammenlignet med behov frem til nå</w:t>
      </w:r>
      <w:r w:rsidRPr="14369168">
        <w:rPr>
          <w:rFonts w:ascii="Arial" w:eastAsia="Arial" w:hAnsi="Arial" w:cs="Arial"/>
          <w:sz w:val="20"/>
          <w:szCs w:val="20"/>
        </w:rPr>
        <w:t>. Reell omsetning kan bli lavere og høyere enn antatt.</w:t>
      </w:r>
    </w:p>
    <w:p w14:paraId="42E2E972" w14:textId="064993E0" w:rsidR="3D5819A6" w:rsidRDefault="3D5819A6" w:rsidP="14C3AF32">
      <w:pPr>
        <w:pStyle w:val="Ingenmellomrom"/>
      </w:pPr>
      <w:r w:rsidRPr="14C3AF32">
        <w:rPr>
          <w:rFonts w:ascii="Arial" w:eastAsia="Arial" w:hAnsi="Arial" w:cs="Arial"/>
          <w:sz w:val="20"/>
          <w:szCs w:val="20"/>
        </w:rPr>
        <w:t>Oppdragsgiver forplikter seg ikke til å ta ut estimert volum.</w:t>
      </w:r>
    </w:p>
    <w:p w14:paraId="2D38ADCA" w14:textId="6B4099CF" w:rsidR="00621F5C" w:rsidRPr="002F459C" w:rsidRDefault="00621F5C" w:rsidP="14369168"/>
    <w:p w14:paraId="3A8C06B5" w14:textId="74ABF64E" w:rsidR="0011697A" w:rsidRPr="00C24E6B" w:rsidRDefault="00D143B2" w:rsidP="005B0CB2">
      <w:pPr>
        <w:pStyle w:val="Overskrift1"/>
        <w:spacing w:before="240"/>
      </w:pPr>
      <w:bookmarkStart w:id="8" w:name="_Toc59525073"/>
      <w:r>
        <w:t>BRUKERE AV RAMMEAVTALEN</w:t>
      </w:r>
      <w:bookmarkEnd w:id="8"/>
      <w:r w:rsidR="0018299D">
        <w:t xml:space="preserve"> </w:t>
      </w:r>
    </w:p>
    <w:p w14:paraId="7916501F" w14:textId="13148FE9" w:rsidR="00212B02" w:rsidRPr="00212B02" w:rsidRDefault="6FF05044" w:rsidP="00212B02">
      <w:r>
        <w:t>Denne rammeavtalen er opprettet for å dekk</w:t>
      </w:r>
      <w:r w:rsidR="1DAC41BB">
        <w:t xml:space="preserve">e </w:t>
      </w:r>
      <w:r w:rsidR="1DAC41BB" w:rsidRPr="002A2DF0">
        <w:t xml:space="preserve">Forsvarsbyggs behov for </w:t>
      </w:r>
      <w:proofErr w:type="spellStart"/>
      <w:r w:rsidR="1DAC41BB" w:rsidRPr="002A2DF0">
        <w:t>byggekortleser</w:t>
      </w:r>
      <w:r w:rsidR="7D6B4191" w:rsidRPr="002A2DF0">
        <w:t>e</w:t>
      </w:r>
      <w:proofErr w:type="spellEnd"/>
      <w:r w:rsidR="1DAC41BB" w:rsidRPr="002A2DF0">
        <w:t xml:space="preserve"> i de tilfeller der </w:t>
      </w:r>
      <w:r w:rsidR="00512A84" w:rsidRPr="002A2DF0">
        <w:t xml:space="preserve">entreprenør </w:t>
      </w:r>
      <w:r w:rsidR="1DAC41BB" w:rsidRPr="002A2DF0">
        <w:t xml:space="preserve">selv </w:t>
      </w:r>
      <w:r w:rsidR="2DFFF55D" w:rsidRPr="002A2DF0">
        <w:t xml:space="preserve">ikke stiller med </w:t>
      </w:r>
      <w:proofErr w:type="spellStart"/>
      <w:r w:rsidR="2DFFF55D" w:rsidRPr="002A2DF0">
        <w:t>byggekortleser</w:t>
      </w:r>
      <w:proofErr w:type="spellEnd"/>
      <w:r w:rsidR="2DFFF55D" w:rsidRPr="002A2DF0">
        <w:t>.</w:t>
      </w:r>
    </w:p>
    <w:p w14:paraId="07A3E1EF" w14:textId="2634F340" w:rsidR="00621F5C" w:rsidRDefault="23B3EEB2" w:rsidP="14C3AF32">
      <w:r>
        <w:t>Alle avdelinger i Forsvarsbygg kan benytte avtalen</w:t>
      </w:r>
      <w:r w:rsidR="29670A6F">
        <w:t>.</w:t>
      </w:r>
      <w:r w:rsidR="00621F5C">
        <w:br/>
      </w:r>
    </w:p>
    <w:p w14:paraId="53A1C010" w14:textId="2F018EB4" w:rsidR="0019164C" w:rsidRDefault="0019164C" w:rsidP="00C24E6B">
      <w:pPr>
        <w:pStyle w:val="Overskrift1"/>
        <w:keepNext/>
        <w:keepLines/>
        <w:spacing w:before="360" w:after="120" w:line="240" w:lineRule="auto"/>
        <w:contextualSpacing w:val="0"/>
      </w:pPr>
      <w:bookmarkStart w:id="9" w:name="_Toc59525074"/>
      <w:r>
        <w:t>RAMMEAVTALENS OPPSTART OG VARIGHET</w:t>
      </w:r>
      <w:bookmarkEnd w:id="9"/>
    </w:p>
    <w:p w14:paraId="43781396" w14:textId="508D89DA" w:rsidR="004E13B3" w:rsidRDefault="00701391" w:rsidP="004E13B3">
      <w:pPr>
        <w:pStyle w:val="Overskrift2"/>
      </w:pPr>
      <w:bookmarkStart w:id="10" w:name="_Toc59525075"/>
      <w:r>
        <w:t>Antatt o</w:t>
      </w:r>
      <w:r w:rsidR="00D56CEC">
        <w:t>ppstartdato</w:t>
      </w:r>
      <w:bookmarkEnd w:id="10"/>
    </w:p>
    <w:p w14:paraId="7F90145E" w14:textId="536B1FB5" w:rsidR="009B60A1" w:rsidRDefault="21F4007A" w:rsidP="14C3AF32">
      <w:pPr>
        <w:rPr>
          <w:i/>
          <w:iCs/>
        </w:rPr>
      </w:pPr>
      <w:r>
        <w:t>Oppstartdato</w:t>
      </w:r>
      <w:r w:rsidR="66F358A6">
        <w:t xml:space="preserve"> er antatt å være </w:t>
      </w:r>
      <w:r w:rsidR="7D4424E1" w:rsidRPr="00D20536">
        <w:t>så snart avtalen er signert av begge parter.</w:t>
      </w:r>
    </w:p>
    <w:p w14:paraId="0FD0B9F2" w14:textId="7F7FF162" w:rsidR="00701391" w:rsidRPr="00701391" w:rsidRDefault="00701391" w:rsidP="00A52FCB">
      <w:r>
        <w:t xml:space="preserve">Faktisk </w:t>
      </w:r>
      <w:r w:rsidR="004A1612">
        <w:t>oppstartdato</w:t>
      </w:r>
      <w:r>
        <w:t xml:space="preserve"> vil bli angitt på forsiden av rammeavtalen.</w:t>
      </w:r>
    </w:p>
    <w:p w14:paraId="315F5E8A" w14:textId="4F6E91ED" w:rsidR="004E13B3" w:rsidRDefault="004E13B3" w:rsidP="004E13B3">
      <w:pPr>
        <w:pStyle w:val="Overskrift2"/>
      </w:pPr>
      <w:bookmarkStart w:id="11" w:name="_Toc59525076"/>
      <w:r>
        <w:t>Varighet og forlengelse</w:t>
      </w:r>
      <w:bookmarkEnd w:id="11"/>
    </w:p>
    <w:p w14:paraId="59D1D7AE" w14:textId="07CF727E" w:rsidR="004E13B3" w:rsidRDefault="00A52FCB" w:rsidP="00A52FCB">
      <w:r>
        <w:t>Rammeavtalen ha</w:t>
      </w:r>
      <w:r w:rsidR="00132053">
        <w:t>r</w:t>
      </w:r>
      <w:r>
        <w:t xml:space="preserve"> en varighet på 2 (to) år. </w:t>
      </w:r>
    </w:p>
    <w:p w14:paraId="272C01AA" w14:textId="3C5DF5DA" w:rsidR="00A52FCB" w:rsidRDefault="660CB8B0" w:rsidP="00A52FCB">
      <w:r>
        <w:t xml:space="preserve">Oppdragsgiver kan forlenge avtalen i inntil 1 (ett) + 1 (ett) år, maksimalt 4 </w:t>
      </w:r>
      <w:r w:rsidR="75875693">
        <w:t xml:space="preserve">(fire) </w:t>
      </w:r>
      <w:r>
        <w:t>år fra</w:t>
      </w:r>
      <w:r w:rsidR="54C66FA2">
        <w:t xml:space="preserve"> faktisk</w:t>
      </w:r>
      <w:r>
        <w:t xml:space="preserve"> </w:t>
      </w:r>
      <w:r w:rsidR="54C66FA2">
        <w:t>oppstartdato</w:t>
      </w:r>
      <w:r>
        <w:t xml:space="preserve">. </w:t>
      </w:r>
    </w:p>
    <w:p w14:paraId="7BAD8847" w14:textId="77777777" w:rsidR="001D384F" w:rsidRDefault="001D384F" w:rsidP="00A52FCB"/>
    <w:p w14:paraId="507BDA01" w14:textId="1E7B0C24" w:rsidR="002D75AF" w:rsidRDefault="002D75AF" w:rsidP="002D75AF">
      <w:pPr>
        <w:pStyle w:val="Overskrift1"/>
      </w:pPr>
      <w:bookmarkStart w:id="12" w:name="_Toc59525077"/>
      <w:r>
        <w:t>AVROP</w:t>
      </w:r>
      <w:bookmarkEnd w:id="12"/>
      <w:r w:rsidR="004A1612">
        <w:t>SMEKANISMER</w:t>
      </w:r>
    </w:p>
    <w:p w14:paraId="5C947FE2" w14:textId="345C0866" w:rsidR="00AC705E" w:rsidRDefault="7D3E7503" w:rsidP="00AC705E">
      <w:r>
        <w:t>For denne rammeavtalen gjelder følgende avropsmekanisme:</w:t>
      </w:r>
      <w:r w:rsidR="2E7EB5CD">
        <w:t xml:space="preserve"> Direkteavrop.</w:t>
      </w:r>
    </w:p>
    <w:p w14:paraId="0C4FE5D0" w14:textId="63152CED" w:rsidR="00F844F6" w:rsidRDefault="678E02CA" w:rsidP="00F844F6">
      <w:r>
        <w:lastRenderedPageBreak/>
        <w:t xml:space="preserve">Direkteavrop på rammeavtale med en leverandør bestilles gjennom innkjøpsordre eller signering av </w:t>
      </w:r>
      <w:r w:rsidR="0855C0A9">
        <w:t>avrops</w:t>
      </w:r>
      <w:r>
        <w:t>kontrakt.</w:t>
      </w:r>
      <w:r w:rsidR="00F844F6">
        <w:br/>
      </w:r>
    </w:p>
    <w:p w14:paraId="451FF0A9" w14:textId="352B1E04" w:rsidR="001C357D" w:rsidRDefault="00481DD9" w:rsidP="00481DD9">
      <w:pPr>
        <w:pStyle w:val="Overskrift1"/>
      </w:pPr>
      <w:bookmarkStart w:id="13" w:name="_Toc59525080"/>
      <w:r>
        <w:t>VILKÅR FOR AVROP</w:t>
      </w:r>
      <w:bookmarkEnd w:id="13"/>
    </w:p>
    <w:p w14:paraId="142AE143" w14:textId="77777777" w:rsidR="00F71AF9" w:rsidRDefault="00F71AF9" w:rsidP="00F71AF9">
      <w:pPr>
        <w:spacing w:after="0"/>
      </w:pPr>
      <w:r>
        <w:t xml:space="preserve">Avrop skal gjennomføres i henhold til de vilkår som </w:t>
      </w:r>
      <w:proofErr w:type="gramStart"/>
      <w:r>
        <w:t>fremgår</w:t>
      </w:r>
      <w:proofErr w:type="gramEnd"/>
      <w:r>
        <w:t xml:space="preserve"> av rammeavtalen, herunder de særskilte vilkår som er gjort gjeldende for avrop, se vedlegg 3. Dersom rammeavtalen åpner for at avrop kan gjøres etter flere ulike sett av kontraktsvilkår skal oppdragsgiver ved avropet angi vilkårene som legges til grunn. Kontraktsvilkår for [angi kontraktsvilkår] skal gjelde dersom ikke annet er spesifisert.</w:t>
      </w:r>
    </w:p>
    <w:p w14:paraId="4C107E30" w14:textId="77777777" w:rsidR="00F71AF9" w:rsidRDefault="00F71AF9" w:rsidP="00F71AF9">
      <w:pPr>
        <w:spacing w:after="0"/>
      </w:pPr>
    </w:p>
    <w:p w14:paraId="57BEA996" w14:textId="2FC5CFC7" w:rsidR="00A6372B" w:rsidRDefault="00F71AF9" w:rsidP="00F71AF9">
      <w:pPr>
        <w:spacing w:after="0"/>
      </w:pPr>
      <w: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p>
    <w:p w14:paraId="15CB262F" w14:textId="77777777" w:rsidR="00F15560" w:rsidRDefault="00F15560" w:rsidP="00F71AF9">
      <w:pPr>
        <w:spacing w:after="0"/>
      </w:pPr>
    </w:p>
    <w:p w14:paraId="2698EC9F" w14:textId="1223963B" w:rsidR="00EC4919" w:rsidRDefault="00EC4919" w:rsidP="00963604">
      <w:pPr>
        <w:pStyle w:val="Overskrift1"/>
        <w:spacing w:before="240"/>
      </w:pPr>
      <w:bookmarkStart w:id="14" w:name="_Toc59525083"/>
      <w:bookmarkStart w:id="15" w:name="_Toc423601666"/>
      <w:r>
        <w:t>PRISBESTEMMELSER</w:t>
      </w:r>
      <w:bookmarkEnd w:id="14"/>
    </w:p>
    <w:p w14:paraId="198748A1" w14:textId="60E5BB63" w:rsidR="00EC4919" w:rsidRPr="001A6353" w:rsidRDefault="00EC4919" w:rsidP="00F23C64">
      <w:pPr>
        <w:pStyle w:val="Overskrift2"/>
        <w:ind w:left="578" w:hanging="578"/>
      </w:pPr>
      <w:bookmarkStart w:id="16" w:name="_Toc59525084"/>
      <w:r w:rsidRPr="001A6353">
        <w:t>Prisendringer</w:t>
      </w:r>
      <w:bookmarkEnd w:id="16"/>
    </w:p>
    <w:p w14:paraId="5767ACBC" w14:textId="63DD70A3" w:rsidR="6D965FF4" w:rsidRDefault="6D965FF4">
      <w:bookmarkStart w:id="17" w:name="_Toc59525085"/>
      <w:r>
        <w:t>Prisene i rammeavtalen kan kreves indeksregulert. Prisindeksen som skal benyttes er</w:t>
      </w:r>
      <w:r w:rsidR="0269CF72">
        <w:t xml:space="preserve"> SSB konsumprisindeks (hovedindeks).</w:t>
      </w:r>
    </w:p>
    <w:p w14:paraId="448DD4FF" w14:textId="77777777" w:rsidR="00F15560" w:rsidRDefault="00F15560" w:rsidP="00F15560">
      <w:r w:rsidRPr="00E9188F">
        <w:t>Krave</w:t>
      </w:r>
      <w:r>
        <w:t>ne</w:t>
      </w:r>
      <w:r w:rsidRPr="00E9188F">
        <w:t xml:space="preserve"> skal være skriftlig</w:t>
      </w:r>
      <w:r>
        <w:t>e</w:t>
      </w:r>
      <w:r w:rsidRPr="00E9188F">
        <w:t xml:space="preserve"> og inneholde gjeldende og ny</w:t>
      </w:r>
      <w:r>
        <w:t>e</w:t>
      </w:r>
      <w:r w:rsidRPr="00E9188F">
        <w:t xml:space="preserve"> pris</w:t>
      </w:r>
      <w:r>
        <w:t>er</w:t>
      </w:r>
      <w:r w:rsidRPr="00E9188F">
        <w:t>.</w:t>
      </w:r>
    </w:p>
    <w:p w14:paraId="103101E6" w14:textId="77777777" w:rsidR="00F15560" w:rsidRDefault="00F15560" w:rsidP="00F15560">
      <w:r>
        <w:t>Prisene i rammeavtalen kan reguleres første gang 12 måneder etter rammeavtalens oppstartsdato.</w:t>
      </w:r>
      <w:r w:rsidRPr="00C1201D">
        <w:t xml:space="preserve"> </w:t>
      </w:r>
      <w:r>
        <w:t xml:space="preserve">Deretter kan prisene reguleres 12 måneder etter forrige regulering. </w:t>
      </w:r>
    </w:p>
    <w:p w14:paraId="43227E11" w14:textId="77777777" w:rsidR="00F15560" w:rsidRDefault="00F15560" w:rsidP="00F15560">
      <w:r>
        <w:t xml:space="preserve">Opprinnelig prisindeks er indekstallet for den måneden tilbudsfristen utløp. Reguleringen </w:t>
      </w:r>
      <w:r>
        <w:rPr>
          <w:lang w:eastAsia="nb-NO"/>
        </w:rPr>
        <w:t>baseres på utviklingen fra opprinnelig prisindeks til siste kjente indekstallet på reguleringstidspunktet.</w:t>
      </w:r>
    </w:p>
    <w:p w14:paraId="1D4B1DC8" w14:textId="77777777" w:rsidR="00F15560" w:rsidRDefault="00F15560" w:rsidP="00F15560">
      <w:r w:rsidRPr="001A6353">
        <w:t xml:space="preserve">Dersom det er opprettet elektronisk varekatalog, skal </w:t>
      </w:r>
      <w:r>
        <w:t>l</w:t>
      </w:r>
      <w:r w:rsidRPr="001A6353">
        <w:t>everandøren oppdatere katalogen ved prisregulering.</w:t>
      </w:r>
    </w:p>
    <w:p w14:paraId="65C23FB2" w14:textId="77777777" w:rsidR="00F15560" w:rsidRPr="001A6353" w:rsidRDefault="00F15560" w:rsidP="00F15560">
      <w:r>
        <w:t>Krav om indeksregulering får bare virkning for avrop inngått senere enn ti dager etter at kravet er mottatt av oppdragsgiver.</w:t>
      </w:r>
    </w:p>
    <w:p w14:paraId="681278C9" w14:textId="77777777" w:rsidR="00F15560" w:rsidRDefault="00F15560" w:rsidP="00F15560">
      <w:r>
        <w:t xml:space="preserve">Justering av prisene i avrop skal skje i samsvar med </w:t>
      </w:r>
      <w:proofErr w:type="spellStart"/>
      <w:r>
        <w:t>kontraktsbestemmelsene</w:t>
      </w:r>
      <w:proofErr w:type="spellEnd"/>
      <w:r>
        <w:t xml:space="preserve"> for avropet.</w:t>
      </w:r>
    </w:p>
    <w:p w14:paraId="632040B9" w14:textId="4D62115B" w:rsidR="00EC4919" w:rsidRPr="00EC4919" w:rsidRDefault="00EC4919" w:rsidP="00F23C64">
      <w:pPr>
        <w:pStyle w:val="Overskrift2"/>
        <w:ind w:left="578" w:hanging="578"/>
      </w:pPr>
      <w:r w:rsidRPr="00EC4919">
        <w:t>Oppdatering av tilb</w:t>
      </w:r>
      <w:r>
        <w:t>u</w:t>
      </w:r>
      <w:r w:rsidRPr="00EC4919">
        <w:t>dte varer og tjenester</w:t>
      </w:r>
      <w:bookmarkEnd w:id="17"/>
    </w:p>
    <w:p w14:paraId="6EFA180E" w14:textId="33E3AF6E" w:rsidR="00EC4919" w:rsidRDefault="00EC4919" w:rsidP="00EC4919">
      <w:r>
        <w:t>Partene kan bli enige om endringer i rammeavtalens sortiment så lenge dette er innenfor rammeavtalens formål</w:t>
      </w:r>
      <w:r w:rsidR="00F23C64">
        <w:t xml:space="preserve"> og relative priser.</w:t>
      </w:r>
      <w:r>
        <w:t xml:space="preserve"> F</w:t>
      </w:r>
      <w:r w:rsidR="00B00277">
        <w:t>or eksempel</w:t>
      </w:r>
      <w:r>
        <w:t xml:space="preserve"> kan teknologisk utvikling i løpet av rammeavtalens </w:t>
      </w:r>
      <w:r w:rsidR="002D75AF">
        <w:t>levetid</w:t>
      </w:r>
      <w:r>
        <w:t xml:space="preserve"> eller behov for å endre</w:t>
      </w:r>
      <w:r w:rsidR="00630753">
        <w:t xml:space="preserve"> produsent av enkelt</w:t>
      </w:r>
      <w:r w:rsidR="002D75AF">
        <w:t>produkter</w:t>
      </w:r>
      <w:r w:rsidR="00630753">
        <w:t xml:space="preserve"> være endringer som vil være innenfor avtalens rammer. </w:t>
      </w:r>
    </w:p>
    <w:p w14:paraId="1233EA30" w14:textId="1C5409DC" w:rsidR="00F23C64" w:rsidRDefault="00F23C64" w:rsidP="00EC4919">
      <w:r>
        <w:t>Endringer i rammeavtalens sortiment og prisliste skal reguleres i en endringsavtale.</w:t>
      </w:r>
    </w:p>
    <w:p w14:paraId="3A485A99" w14:textId="5AF5EAAF" w:rsidR="00E4358B" w:rsidRDefault="00E4358B" w:rsidP="00E4358B"/>
    <w:bookmarkEnd w:id="15"/>
    <w:p w14:paraId="1587AD80" w14:textId="77777777" w:rsidR="00B26490" w:rsidRDefault="00B26490" w:rsidP="00B26490">
      <w:pPr>
        <w:pStyle w:val="Overskrift1"/>
      </w:pPr>
      <w:r>
        <w:t>MØTER OG OPPFØLGING AV RAMMEAVTALEN</w:t>
      </w:r>
    </w:p>
    <w:p w14:paraId="1117C9BD" w14:textId="77016D83" w:rsidR="00B26490" w:rsidRPr="003B5C88" w:rsidRDefault="00B26490" w:rsidP="00B26490">
      <w:pPr>
        <w:rPr>
          <w:i/>
        </w:rPr>
      </w:pPr>
      <w:r w:rsidRPr="003B5C88">
        <w:rPr>
          <w:i/>
        </w:rPr>
        <w:t>[</w:t>
      </w:r>
      <w:r>
        <w:rPr>
          <w:i/>
        </w:rPr>
        <w:t>Vurderes konkret for hver enkelt rammeavtale hva som er behovet. Utgangspunktet er at kostnader til møter ikke dekkes. Vurder om noen typer møter skal kunne dekkes pga. geografisk beliggenhet etc.</w:t>
      </w:r>
      <w:r w:rsidRPr="003B5C88">
        <w:rPr>
          <w:i/>
        </w:rPr>
        <w:t>]</w:t>
      </w:r>
    </w:p>
    <w:p w14:paraId="21DA7368" w14:textId="43C05216" w:rsidR="00486EEB" w:rsidRDefault="00486EEB" w:rsidP="14369168"/>
    <w:p w14:paraId="053669A1" w14:textId="77777777" w:rsidR="00B26490" w:rsidRDefault="00B26490" w:rsidP="00A54438">
      <w:pPr>
        <w:pStyle w:val="Overskrift1"/>
      </w:pPr>
      <w:bookmarkStart w:id="18" w:name="_Toc58325892"/>
      <w:bookmarkStart w:id="19" w:name="_Toc63433442"/>
      <w:r w:rsidRPr="00A54438">
        <w:t>RAPPORTERING</w:t>
      </w:r>
      <w:bookmarkEnd w:id="18"/>
      <w:bookmarkEnd w:id="19"/>
    </w:p>
    <w:p w14:paraId="137EEA6E" w14:textId="4D5F123C" w:rsidR="00B26490" w:rsidRDefault="00B26490" w:rsidP="00B26490">
      <w:r>
        <w:t xml:space="preserve">Leverandør skal oversende en årsrapport til rammeavtalens </w:t>
      </w:r>
      <w:proofErr w:type="spellStart"/>
      <w:r>
        <w:t>kontraktsforvalter</w:t>
      </w:r>
      <w:proofErr w:type="spellEnd"/>
      <w:r>
        <w:t xml:space="preserve"> innen utgangen av februar hvert år. </w:t>
      </w:r>
    </w:p>
    <w:p w14:paraId="06F4467F" w14:textId="77777777" w:rsidR="00B26490" w:rsidRDefault="00B26490" w:rsidP="00B26490">
      <w:r>
        <w:lastRenderedPageBreak/>
        <w:t xml:space="preserve">Dersom rammeavtalen sies opp eller utløper oversendes årsrapport for påbegynt år og sluttrapport for hele rammeavtalens levetid innen 14 dager etter oppsigelse eller utløp. </w:t>
      </w:r>
    </w:p>
    <w:p w14:paraId="64412304" w14:textId="77777777" w:rsidR="00B26490" w:rsidRDefault="00B26490" w:rsidP="00B26490">
      <w:r>
        <w:t>Årsrapporten skal inneholde følgende:</w:t>
      </w:r>
    </w:p>
    <w:p w14:paraId="31E94917" w14:textId="140B9477" w:rsidR="00B26490" w:rsidRDefault="001A5549"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Content>
          <w:r w:rsidR="000058E2">
            <w:rPr>
              <w:rFonts w:ascii="MS Gothic" w:eastAsia="MS Gothic" w:hAnsi="MS Gothic" w:hint="eastAsia"/>
            </w:rPr>
            <w:t>☒</w:t>
          </w:r>
        </w:sdtContent>
      </w:sdt>
      <w:r w:rsidR="00B26490">
        <w:rPr>
          <w:rFonts w:ascii="MS Gothic" w:eastAsia="MS Gothic" w:hAnsi="MS Gothic"/>
        </w:rPr>
        <w:t xml:space="preserve"> </w:t>
      </w:r>
      <w:r w:rsidR="00B26490">
        <w:t>Årsomsetning fordelt på måneder for alle avrop</w:t>
      </w:r>
    </w:p>
    <w:bookmarkStart w:id="20" w:name="_Hlk163129128"/>
    <w:p w14:paraId="3A2121D3" w14:textId="2B0FD0A7" w:rsidR="00B26490" w:rsidRDefault="001A5549" w:rsidP="00B26490">
      <w:pPr>
        <w:spacing w:after="0"/>
      </w:pPr>
      <w:sdt>
        <w:sdtPr>
          <w:rPr>
            <w:rFonts w:ascii="MS Gothic" w:eastAsia="MS Gothic" w:hAnsi="MS Gothic"/>
          </w:rPr>
          <w:id w:val="-636643327"/>
          <w14:checkbox>
            <w14:checked w14:val="1"/>
            <w14:checkedState w14:val="2612" w14:font="MS Gothic"/>
            <w14:uncheckedState w14:val="2610" w14:font="MS Gothic"/>
          </w14:checkbox>
        </w:sdtPr>
        <w:sdtContent>
          <w:r w:rsidR="000058E2">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20"/>
      <w:r w:rsidR="00B26490">
        <w:t xml:space="preserve">alt materiell som er </w:t>
      </w:r>
      <w:r w:rsidR="004762A3">
        <w:t>leid</w:t>
      </w:r>
    </w:p>
    <w:p w14:paraId="138BCC70" w14:textId="3FCA232E" w:rsidR="0036686F" w:rsidRDefault="001A5549" w:rsidP="00B26490">
      <w:pPr>
        <w:spacing w:after="0"/>
      </w:pPr>
      <w:sdt>
        <w:sdtPr>
          <w:rPr>
            <w:rFonts w:ascii="MS Gothic" w:eastAsia="MS Gothic" w:hAnsi="MS Gothic"/>
          </w:rPr>
          <w:id w:val="-363056571"/>
          <w14:checkbox>
            <w14:checked w14:val="1"/>
            <w14:checkedState w14:val="2612" w14:font="MS Gothic"/>
            <w14:uncheckedState w14:val="2610" w14:font="MS Gothic"/>
          </w14:checkbox>
        </w:sdtPr>
        <w:sdtContent>
          <w:r w:rsidR="004762A3">
            <w:rPr>
              <w:rFonts w:ascii="MS Gothic" w:eastAsia="MS Gothic" w:hAnsi="MS Gothic" w:hint="eastAsia"/>
            </w:rPr>
            <w:t>☒</w:t>
          </w:r>
        </w:sdtContent>
      </w:sdt>
      <w:r w:rsidR="0036686F" w:rsidRPr="14369168">
        <w:rPr>
          <w:rFonts w:ascii="MS Gothic" w:eastAsia="MS Gothic" w:hAnsi="MS Gothic"/>
        </w:rPr>
        <w:t xml:space="preserve"> </w:t>
      </w:r>
      <w:r w:rsidR="0036686F">
        <w:t>Oversikt over</w:t>
      </w:r>
      <w:r w:rsidR="0036686F" w:rsidRPr="14369168">
        <w:rPr>
          <w:rFonts w:eastAsia="Times New Roman"/>
        </w:rPr>
        <w:t xml:space="preserve"> feilbestillinger, reklamasjoner og reparasjoner</w:t>
      </w:r>
    </w:p>
    <w:p w14:paraId="67AB00AF" w14:textId="2EA5CCDB" w:rsidR="00B26490" w:rsidRDefault="001A5549"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Content>
          <w:r w:rsidR="337326F7" w:rsidRPr="14369168">
            <w:rPr>
              <w:rFonts w:ascii="MS Gothic" w:eastAsia="MS Gothic" w:hAnsi="MS Gothic" w:cs="MS Gothic"/>
            </w:rPr>
            <w:t>☒</w:t>
          </w:r>
        </w:sdtContent>
      </w:sdt>
      <w:r w:rsidR="00B26490" w:rsidRPr="14369168">
        <w:rPr>
          <w:rFonts w:ascii="MS Gothic" w:eastAsia="MS Gothic" w:hAnsi="MS Gothic"/>
        </w:rPr>
        <w:t xml:space="preserve"> </w:t>
      </w:r>
      <w:r w:rsidR="00B26490">
        <w:t>Oversikt over all bruk av underleverandører</w:t>
      </w:r>
    </w:p>
    <w:p w14:paraId="68104C7A" w14:textId="715C9468" w:rsidR="00B26490" w:rsidRDefault="001A5549"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36B02244" w14:textId="77777777" w:rsidR="0036686F" w:rsidRDefault="0036686F" w:rsidP="00B26490">
      <w:pPr>
        <w:spacing w:after="0"/>
      </w:pPr>
    </w:p>
    <w:p w14:paraId="5A7C6C53" w14:textId="77777777" w:rsidR="00B26490" w:rsidRDefault="00B26490" w:rsidP="00B26490">
      <w:r>
        <w:t xml:space="preserve">Oppdragsgiver skal på forespørsel gis tilgang til all salgsstatistikk for rammeavtalen. </w:t>
      </w:r>
    </w:p>
    <w:p w14:paraId="72548D42" w14:textId="77777777" w:rsidR="00B26490" w:rsidRDefault="00B26490" w:rsidP="00B26490">
      <w:r>
        <w:t>Kostnadene til rapportering skal innkalkuleres i prisene.</w:t>
      </w:r>
    </w:p>
    <w:p w14:paraId="372CD944" w14:textId="0FFE3700" w:rsidR="00535E40" w:rsidRDefault="00535E40" w:rsidP="00DD31A5"/>
    <w:sectPr w:rsidR="00535E40" w:rsidSect="00AF328B">
      <w:headerReference w:type="default" r:id="rId13"/>
      <w:footerReference w:type="default" r:id="rId14"/>
      <w:headerReference w:type="first" r:id="rId15"/>
      <w:footerReference w:type="first" r:id="rId16"/>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BFDF8" w14:textId="77777777" w:rsidR="00B90623" w:rsidRDefault="00B90623" w:rsidP="008420C4">
      <w:pPr>
        <w:spacing w:after="0" w:line="240" w:lineRule="auto"/>
      </w:pPr>
      <w:r>
        <w:separator/>
      </w:r>
    </w:p>
  </w:endnote>
  <w:endnote w:type="continuationSeparator" w:id="0">
    <w:p w14:paraId="3F794EFA" w14:textId="77777777" w:rsidR="00B90623" w:rsidRDefault="00B90623"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F07139" w:rsidRPr="00A57182" w:rsidRDefault="00F07139" w:rsidP="00A57182">
    <w:pPr>
      <w:pStyle w:val="Bunntekst"/>
      <w:pBdr>
        <w:top w:val="single" w:sz="4" w:space="1" w:color="auto"/>
      </w:pBdr>
      <w:rPr>
        <w:rFonts w:ascii="Calibri" w:hAnsi="Calibri" w:cs="Calibri"/>
        <w:color w:val="595959"/>
        <w:sz w:val="4"/>
      </w:rPr>
    </w:pPr>
  </w:p>
  <w:p w14:paraId="2A1A81A5" w14:textId="08FE0B32" w:rsidR="00F07139" w:rsidRDefault="00F07139" w:rsidP="00A57182">
    <w:pPr>
      <w:pStyle w:val="Bunntekst"/>
      <w:pBdr>
        <w:top w:val="single" w:sz="4" w:space="1" w:color="auto"/>
      </w:pBdr>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F933F3">
      <w:rPr>
        <w:rFonts w:ascii="Calibri" w:hAnsi="Calibri" w:cs="Calibri"/>
        <w:color w:val="595959"/>
        <w:sz w:val="16"/>
      </w:rPr>
      <w:t>04.06</w:t>
    </w:r>
    <w:r w:rsidRPr="003B324E">
      <w:rPr>
        <w:rFonts w:ascii="Calibri" w:hAnsi="Calibri" w:cs="Calibri"/>
        <w:color w:val="595959"/>
        <w:sz w:val="16"/>
      </w:rPr>
      <w:t>.20</w:t>
    </w:r>
    <w:r w:rsidR="008B6AF5">
      <w:rPr>
        <w:rFonts w:ascii="Calibri" w:hAnsi="Calibri" w:cs="Calibri"/>
        <w:color w:val="595959"/>
        <w:sz w:val="16"/>
      </w:rPr>
      <w:t>2</w:t>
    </w:r>
    <w:r w:rsidR="00557660">
      <w:rPr>
        <w:rFonts w:ascii="Calibri" w:hAnsi="Calibri" w:cs="Calibri"/>
        <w:color w:val="595959"/>
        <w:sz w:val="16"/>
      </w:rPr>
      <w:t>5</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F07139" w:rsidRPr="00550940" w:rsidRDefault="00F07139" w:rsidP="005D3852">
            <w:pPr>
              <w:pStyle w:val="Bunntekst"/>
              <w:pBdr>
                <w:top w:val="single" w:sz="4" w:space="8" w:color="auto"/>
              </w:pBdr>
              <w:rPr>
                <w:color w:val="808080" w:themeColor="background1" w:themeShade="80"/>
                <w:sz w:val="13"/>
                <w:szCs w:val="13"/>
              </w:rPr>
            </w:pPr>
          </w:p>
          <w:p w14:paraId="0ACA6FA7" w14:textId="510CD737" w:rsidR="00F07139" w:rsidRPr="00550940" w:rsidRDefault="00F07139"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p>
        </w:sdtContent>
      </w:sdt>
    </w:sdtContent>
  </w:sdt>
  <w:p w14:paraId="132A0F8B" w14:textId="77777777" w:rsidR="00F07139" w:rsidRDefault="00F0713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DB13" w14:textId="77777777" w:rsidR="00B90623" w:rsidRDefault="00B90623" w:rsidP="008420C4">
      <w:pPr>
        <w:spacing w:after="0" w:line="240" w:lineRule="auto"/>
      </w:pPr>
      <w:r>
        <w:separator/>
      </w:r>
    </w:p>
  </w:footnote>
  <w:footnote w:type="continuationSeparator" w:id="0">
    <w:p w14:paraId="0CF78A5C" w14:textId="77777777" w:rsidR="00B90623" w:rsidRDefault="00B90623"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1832"/>
    </w:tblGrid>
    <w:tr w:rsidR="00F07139" w14:paraId="0512C5B4" w14:textId="77777777" w:rsidTr="00651F66">
      <w:tc>
        <w:tcPr>
          <w:tcW w:w="7230" w:type="dxa"/>
        </w:tcPr>
        <w:p w14:paraId="0047FC3B" w14:textId="58B0B9E4" w:rsidR="00F07139" w:rsidRDefault="00B26490" w:rsidP="00B26490">
          <w:pPr>
            <w:pStyle w:val="Topptekst"/>
            <w:tabs>
              <w:tab w:val="clear" w:pos="4536"/>
              <w:tab w:val="clear" w:pos="9072"/>
              <w:tab w:val="left" w:pos="5245"/>
            </w:tabs>
            <w:rPr>
              <w:sz w:val="16"/>
              <w:szCs w:val="16"/>
            </w:rPr>
          </w:pPr>
          <w:r>
            <w:rPr>
              <w:sz w:val="16"/>
              <w:szCs w:val="16"/>
            </w:rPr>
            <w:t>Vedlegg 2</w:t>
          </w:r>
          <w:r w:rsidR="00F07139">
            <w:rPr>
              <w:sz w:val="16"/>
              <w:szCs w:val="16"/>
            </w:rPr>
            <w:t xml:space="preserve"> </w:t>
          </w:r>
          <w:r>
            <w:rPr>
              <w:sz w:val="16"/>
              <w:szCs w:val="16"/>
            </w:rPr>
            <w:t>Rammeavtalens spesielle bestemmelser</w:t>
          </w:r>
        </w:p>
      </w:tc>
      <w:tc>
        <w:tcPr>
          <w:tcW w:w="1832" w:type="dxa"/>
        </w:tcPr>
        <w:p w14:paraId="64A41050" w14:textId="4A5E5FFB" w:rsidR="00F07139" w:rsidRDefault="00F07139" w:rsidP="00767A11">
          <w:pPr>
            <w:pStyle w:val="Topptekst"/>
            <w:tabs>
              <w:tab w:val="clear" w:pos="4536"/>
              <w:tab w:val="clear" w:pos="9072"/>
              <w:tab w:val="left" w:pos="5245"/>
            </w:tabs>
            <w:jc w:val="right"/>
            <w:rPr>
              <w:sz w:val="16"/>
              <w:szCs w:val="16"/>
            </w:rPr>
          </w:pPr>
          <w:proofErr w:type="spellStart"/>
          <w:r>
            <w:rPr>
              <w:sz w:val="16"/>
              <w:szCs w:val="16"/>
            </w:rPr>
            <w:t>Kontraktsnr</w:t>
          </w:r>
          <w:proofErr w:type="spellEnd"/>
          <w:r>
            <w:rPr>
              <w:sz w:val="16"/>
              <w:szCs w:val="16"/>
            </w:rPr>
            <w:t>. R0</w:t>
          </w:r>
          <w:r w:rsidR="00813414">
            <w:rPr>
              <w:sz w:val="16"/>
              <w:szCs w:val="16"/>
            </w:rPr>
            <w:t>1907</w:t>
          </w:r>
        </w:p>
      </w:tc>
    </w:tr>
  </w:tbl>
  <w:p w14:paraId="4006208D" w14:textId="77777777" w:rsidR="00F07139" w:rsidRPr="0007281D" w:rsidRDefault="00F07139"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17D1F229" w:rsidR="00F07139" w:rsidRDefault="00F07139" w:rsidP="00BA6D42">
    <w:pPr>
      <w:pStyle w:val="Topptekst"/>
      <w:pBdr>
        <w:bottom w:val="single" w:sz="4" w:space="1" w:color="auto"/>
      </w:pBdr>
    </w:pPr>
  </w:p>
  <w:p w14:paraId="418FDE67" w14:textId="6C43BC60" w:rsidR="00F07139" w:rsidRDefault="00F15560" w:rsidP="00BA6D42">
    <w:pPr>
      <w:pStyle w:val="Topptekst"/>
      <w:pBdr>
        <w:bottom w:val="single" w:sz="4" w:space="1" w:color="auto"/>
      </w:pBdr>
    </w:pPr>
    <w:r>
      <w:rPr>
        <w:noProof/>
      </w:rPr>
      <w:drawing>
        <wp:anchor distT="0" distB="0" distL="114300" distR="114300" simplePos="0" relativeHeight="251658240" behindDoc="0" locked="0" layoutInCell="1" allowOverlap="1" wp14:anchorId="68B6CDA4" wp14:editId="4768355C">
          <wp:simplePos x="0" y="0"/>
          <wp:positionH relativeFrom="column">
            <wp:posOffset>-635</wp:posOffset>
          </wp:positionH>
          <wp:positionV relativeFrom="paragraph">
            <wp:posOffset>54610</wp:posOffset>
          </wp:positionV>
          <wp:extent cx="1953260" cy="559435"/>
          <wp:effectExtent l="0" t="0" r="8890" b="0"/>
          <wp:wrapSquare wrapText="bothSides"/>
          <wp:docPr id="1943626823" name="Grafikk 19436268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14:paraId="465F4375" w14:textId="77777777" w:rsidR="00F15560" w:rsidRDefault="00F15560" w:rsidP="00BA6D42">
    <w:pPr>
      <w:pStyle w:val="Topptekst"/>
      <w:pBdr>
        <w:bottom w:val="single" w:sz="4" w:space="1" w:color="auto"/>
      </w:pBdr>
    </w:pPr>
  </w:p>
  <w:p w14:paraId="0C6D7A10" w14:textId="77777777" w:rsidR="00F15560" w:rsidRDefault="00F15560" w:rsidP="00BA6D42">
    <w:pPr>
      <w:pStyle w:val="Topptekst"/>
      <w:pBdr>
        <w:bottom w:val="single" w:sz="4" w:space="1" w:color="auto"/>
      </w:pBdr>
    </w:pPr>
  </w:p>
  <w:p w14:paraId="49BDD721" w14:textId="77777777" w:rsidR="00F15560" w:rsidRDefault="00F15560" w:rsidP="00BA6D42">
    <w:pPr>
      <w:pStyle w:val="Topptekst"/>
      <w:pBdr>
        <w:bottom w:val="single" w:sz="4" w:space="1" w:color="auto"/>
      </w:pBdr>
    </w:pPr>
  </w:p>
  <w:p w14:paraId="0D8AEDCD" w14:textId="77777777" w:rsidR="00F15560" w:rsidRDefault="00F15560" w:rsidP="00BA6D42">
    <w:pPr>
      <w:pStyle w:val="Topptekst"/>
      <w:pBdr>
        <w:bottom w:val="single" w:sz="4" w:space="1" w:color="auto"/>
      </w:pBdr>
    </w:pPr>
  </w:p>
  <w:p w14:paraId="4753F207" w14:textId="2C637E81" w:rsidR="00F07139" w:rsidRDefault="00F07139"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1"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3"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6"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20502F0"/>
    <w:multiLevelType w:val="multilevel"/>
    <w:tmpl w:val="0344BF24"/>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4557607F"/>
    <w:multiLevelType w:val="multilevel"/>
    <w:tmpl w:val="836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16"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7"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1"/>
  </w:num>
  <w:num w:numId="2" w16cid:durableId="255867635">
    <w:abstractNumId w:val="9"/>
  </w:num>
  <w:num w:numId="3" w16cid:durableId="1968969610">
    <w:abstractNumId w:val="16"/>
  </w:num>
  <w:num w:numId="4" w16cid:durableId="1240865352">
    <w:abstractNumId w:val="6"/>
  </w:num>
  <w:num w:numId="5" w16cid:durableId="732461779">
    <w:abstractNumId w:val="4"/>
  </w:num>
  <w:num w:numId="6" w16cid:durableId="701250275">
    <w:abstractNumId w:val="23"/>
  </w:num>
  <w:num w:numId="7" w16cid:durableId="288708588">
    <w:abstractNumId w:val="9"/>
  </w:num>
  <w:num w:numId="8" w16cid:durableId="1241333926">
    <w:abstractNumId w:val="9"/>
  </w:num>
  <w:num w:numId="9" w16cid:durableId="890535460">
    <w:abstractNumId w:val="18"/>
  </w:num>
  <w:num w:numId="10" w16cid:durableId="643006273">
    <w:abstractNumId w:val="9"/>
  </w:num>
  <w:num w:numId="11" w16cid:durableId="570434090">
    <w:abstractNumId w:val="10"/>
  </w:num>
  <w:num w:numId="12" w16cid:durableId="92675559">
    <w:abstractNumId w:val="1"/>
  </w:num>
  <w:num w:numId="13" w16cid:durableId="1235822307">
    <w:abstractNumId w:val="8"/>
  </w:num>
  <w:num w:numId="14" w16cid:durableId="515777221">
    <w:abstractNumId w:val="20"/>
  </w:num>
  <w:num w:numId="15" w16cid:durableId="2140223781">
    <w:abstractNumId w:val="19"/>
  </w:num>
  <w:num w:numId="16" w16cid:durableId="1456021055">
    <w:abstractNumId w:val="14"/>
  </w:num>
  <w:num w:numId="17" w16cid:durableId="1603413567">
    <w:abstractNumId w:val="3"/>
  </w:num>
  <w:num w:numId="18" w16cid:durableId="1120612928">
    <w:abstractNumId w:val="7"/>
  </w:num>
  <w:num w:numId="19" w16cid:durableId="1822500460">
    <w:abstractNumId w:val="21"/>
  </w:num>
  <w:num w:numId="20" w16cid:durableId="1979794380">
    <w:abstractNumId w:val="17"/>
  </w:num>
  <w:num w:numId="21" w16cid:durableId="70471241">
    <w:abstractNumId w:val="13"/>
  </w:num>
  <w:num w:numId="22" w16cid:durableId="107282828">
    <w:abstractNumId w:val="12"/>
  </w:num>
  <w:num w:numId="23" w16cid:durableId="1417827756">
    <w:abstractNumId w:val="22"/>
  </w:num>
  <w:num w:numId="24" w16cid:durableId="559175499">
    <w:abstractNumId w:val="15"/>
  </w:num>
  <w:num w:numId="25" w16cid:durableId="1762414976">
    <w:abstractNumId w:val="0"/>
  </w:num>
  <w:num w:numId="26" w16cid:durableId="1356614178">
    <w:abstractNumId w:val="5"/>
  </w:num>
  <w:num w:numId="27" w16cid:durableId="7052990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8E2"/>
    <w:rsid w:val="00005EF7"/>
    <w:rsid w:val="00012E38"/>
    <w:rsid w:val="00021B30"/>
    <w:rsid w:val="00030E61"/>
    <w:rsid w:val="000331A8"/>
    <w:rsid w:val="0003529F"/>
    <w:rsid w:val="00037733"/>
    <w:rsid w:val="00037D1D"/>
    <w:rsid w:val="00041853"/>
    <w:rsid w:val="00042AEB"/>
    <w:rsid w:val="00043BE6"/>
    <w:rsid w:val="00067956"/>
    <w:rsid w:val="00067A2C"/>
    <w:rsid w:val="0007281D"/>
    <w:rsid w:val="00072C7D"/>
    <w:rsid w:val="000842CE"/>
    <w:rsid w:val="0008598E"/>
    <w:rsid w:val="000A02F3"/>
    <w:rsid w:val="000A29EE"/>
    <w:rsid w:val="000A7196"/>
    <w:rsid w:val="000B018D"/>
    <w:rsid w:val="000B24C2"/>
    <w:rsid w:val="000B357E"/>
    <w:rsid w:val="000B4B7D"/>
    <w:rsid w:val="000C36CE"/>
    <w:rsid w:val="000C671C"/>
    <w:rsid w:val="000D12D9"/>
    <w:rsid w:val="000D3583"/>
    <w:rsid w:val="000D7E95"/>
    <w:rsid w:val="000E0497"/>
    <w:rsid w:val="000F1F11"/>
    <w:rsid w:val="000F5158"/>
    <w:rsid w:val="00105083"/>
    <w:rsid w:val="00107770"/>
    <w:rsid w:val="0011697A"/>
    <w:rsid w:val="001170C9"/>
    <w:rsid w:val="00117C76"/>
    <w:rsid w:val="001223A1"/>
    <w:rsid w:val="00123527"/>
    <w:rsid w:val="00126409"/>
    <w:rsid w:val="00132053"/>
    <w:rsid w:val="00134298"/>
    <w:rsid w:val="00141427"/>
    <w:rsid w:val="0014285A"/>
    <w:rsid w:val="001428D5"/>
    <w:rsid w:val="00143B6E"/>
    <w:rsid w:val="00147600"/>
    <w:rsid w:val="00156E4B"/>
    <w:rsid w:val="001614E5"/>
    <w:rsid w:val="00170538"/>
    <w:rsid w:val="00171B5F"/>
    <w:rsid w:val="00171DB2"/>
    <w:rsid w:val="00176A00"/>
    <w:rsid w:val="0018299D"/>
    <w:rsid w:val="0019164C"/>
    <w:rsid w:val="001917D8"/>
    <w:rsid w:val="001A238A"/>
    <w:rsid w:val="001A5549"/>
    <w:rsid w:val="001B129B"/>
    <w:rsid w:val="001B15B9"/>
    <w:rsid w:val="001B3C90"/>
    <w:rsid w:val="001B6496"/>
    <w:rsid w:val="001B7DEB"/>
    <w:rsid w:val="001C357D"/>
    <w:rsid w:val="001C37AC"/>
    <w:rsid w:val="001C74AF"/>
    <w:rsid w:val="001D384F"/>
    <w:rsid w:val="001E43F7"/>
    <w:rsid w:val="001E5F4A"/>
    <w:rsid w:val="001F10D6"/>
    <w:rsid w:val="001F2F2F"/>
    <w:rsid w:val="001F5A6A"/>
    <w:rsid w:val="00201614"/>
    <w:rsid w:val="00206091"/>
    <w:rsid w:val="00207D7C"/>
    <w:rsid w:val="00212B02"/>
    <w:rsid w:val="002213E3"/>
    <w:rsid w:val="0022217D"/>
    <w:rsid w:val="002317D9"/>
    <w:rsid w:val="00245525"/>
    <w:rsid w:val="00246491"/>
    <w:rsid w:val="00246CC4"/>
    <w:rsid w:val="002616C5"/>
    <w:rsid w:val="00264388"/>
    <w:rsid w:val="00264A6A"/>
    <w:rsid w:val="00267B59"/>
    <w:rsid w:val="00267DD9"/>
    <w:rsid w:val="002707A3"/>
    <w:rsid w:val="002751BC"/>
    <w:rsid w:val="002762AE"/>
    <w:rsid w:val="00284B4C"/>
    <w:rsid w:val="002862B1"/>
    <w:rsid w:val="00293855"/>
    <w:rsid w:val="00295383"/>
    <w:rsid w:val="002A2DF0"/>
    <w:rsid w:val="002A39E7"/>
    <w:rsid w:val="002B05A9"/>
    <w:rsid w:val="002B4C06"/>
    <w:rsid w:val="002B515E"/>
    <w:rsid w:val="002B6634"/>
    <w:rsid w:val="002D75AF"/>
    <w:rsid w:val="002E55C2"/>
    <w:rsid w:val="002E6B6F"/>
    <w:rsid w:val="002E7B85"/>
    <w:rsid w:val="002F2796"/>
    <w:rsid w:val="002F41FE"/>
    <w:rsid w:val="002F459C"/>
    <w:rsid w:val="002F586B"/>
    <w:rsid w:val="002F58CC"/>
    <w:rsid w:val="003019B4"/>
    <w:rsid w:val="00301A54"/>
    <w:rsid w:val="00303ABA"/>
    <w:rsid w:val="003049EB"/>
    <w:rsid w:val="00306672"/>
    <w:rsid w:val="003121F7"/>
    <w:rsid w:val="003132B0"/>
    <w:rsid w:val="00315698"/>
    <w:rsid w:val="00320681"/>
    <w:rsid w:val="003263D6"/>
    <w:rsid w:val="00326610"/>
    <w:rsid w:val="0033045C"/>
    <w:rsid w:val="00333810"/>
    <w:rsid w:val="00336522"/>
    <w:rsid w:val="00346875"/>
    <w:rsid w:val="0034788B"/>
    <w:rsid w:val="00347894"/>
    <w:rsid w:val="0035212D"/>
    <w:rsid w:val="00354591"/>
    <w:rsid w:val="00360262"/>
    <w:rsid w:val="00361E23"/>
    <w:rsid w:val="00361F6D"/>
    <w:rsid w:val="003648DB"/>
    <w:rsid w:val="0036686F"/>
    <w:rsid w:val="00375C95"/>
    <w:rsid w:val="0037679C"/>
    <w:rsid w:val="00382C70"/>
    <w:rsid w:val="00386061"/>
    <w:rsid w:val="0038757F"/>
    <w:rsid w:val="0039255E"/>
    <w:rsid w:val="0039400D"/>
    <w:rsid w:val="00395EF2"/>
    <w:rsid w:val="003A203E"/>
    <w:rsid w:val="003A31FB"/>
    <w:rsid w:val="003A69BA"/>
    <w:rsid w:val="003B1AA6"/>
    <w:rsid w:val="003B299F"/>
    <w:rsid w:val="003B77A3"/>
    <w:rsid w:val="003C58A1"/>
    <w:rsid w:val="003C7386"/>
    <w:rsid w:val="003D786D"/>
    <w:rsid w:val="003E7D85"/>
    <w:rsid w:val="003F4860"/>
    <w:rsid w:val="003F6D30"/>
    <w:rsid w:val="003F7324"/>
    <w:rsid w:val="00415111"/>
    <w:rsid w:val="004255FE"/>
    <w:rsid w:val="00435F37"/>
    <w:rsid w:val="0043737A"/>
    <w:rsid w:val="00443AD5"/>
    <w:rsid w:val="00444F8B"/>
    <w:rsid w:val="00447811"/>
    <w:rsid w:val="0045026D"/>
    <w:rsid w:val="00462A93"/>
    <w:rsid w:val="00476234"/>
    <w:rsid w:val="004762A3"/>
    <w:rsid w:val="00476DA0"/>
    <w:rsid w:val="004817C4"/>
    <w:rsid w:val="00481DD9"/>
    <w:rsid w:val="004841B9"/>
    <w:rsid w:val="00484260"/>
    <w:rsid w:val="00486EEB"/>
    <w:rsid w:val="00490E47"/>
    <w:rsid w:val="004954BA"/>
    <w:rsid w:val="004A1612"/>
    <w:rsid w:val="004B006A"/>
    <w:rsid w:val="004B1D4F"/>
    <w:rsid w:val="004B2469"/>
    <w:rsid w:val="004B5FEA"/>
    <w:rsid w:val="004C2068"/>
    <w:rsid w:val="004C756F"/>
    <w:rsid w:val="004D2ED3"/>
    <w:rsid w:val="004D4A4D"/>
    <w:rsid w:val="004D4B06"/>
    <w:rsid w:val="004D70E9"/>
    <w:rsid w:val="004E13B3"/>
    <w:rsid w:val="004E2FEE"/>
    <w:rsid w:val="004F062F"/>
    <w:rsid w:val="004F0F78"/>
    <w:rsid w:val="004F2CC3"/>
    <w:rsid w:val="004F7B8E"/>
    <w:rsid w:val="00501A2B"/>
    <w:rsid w:val="005053CC"/>
    <w:rsid w:val="005064C4"/>
    <w:rsid w:val="00512A84"/>
    <w:rsid w:val="0051467E"/>
    <w:rsid w:val="005170A7"/>
    <w:rsid w:val="00517C01"/>
    <w:rsid w:val="00520777"/>
    <w:rsid w:val="00523375"/>
    <w:rsid w:val="005249FC"/>
    <w:rsid w:val="00527EBD"/>
    <w:rsid w:val="00531200"/>
    <w:rsid w:val="00535E40"/>
    <w:rsid w:val="00537FDC"/>
    <w:rsid w:val="00543199"/>
    <w:rsid w:val="0054472A"/>
    <w:rsid w:val="0054553B"/>
    <w:rsid w:val="00550940"/>
    <w:rsid w:val="00555E26"/>
    <w:rsid w:val="00557660"/>
    <w:rsid w:val="00564C35"/>
    <w:rsid w:val="00570F05"/>
    <w:rsid w:val="005748A4"/>
    <w:rsid w:val="00576643"/>
    <w:rsid w:val="00582962"/>
    <w:rsid w:val="00583D11"/>
    <w:rsid w:val="00584644"/>
    <w:rsid w:val="005850F8"/>
    <w:rsid w:val="005A7386"/>
    <w:rsid w:val="005B0C52"/>
    <w:rsid w:val="005B0CB2"/>
    <w:rsid w:val="005B0D28"/>
    <w:rsid w:val="005B18C2"/>
    <w:rsid w:val="005B74D1"/>
    <w:rsid w:val="005C3285"/>
    <w:rsid w:val="005C3DBE"/>
    <w:rsid w:val="005C702F"/>
    <w:rsid w:val="005D2F74"/>
    <w:rsid w:val="005D330E"/>
    <w:rsid w:val="005D3852"/>
    <w:rsid w:val="005D3AEC"/>
    <w:rsid w:val="005D5186"/>
    <w:rsid w:val="005F1D61"/>
    <w:rsid w:val="005F283F"/>
    <w:rsid w:val="005F496A"/>
    <w:rsid w:val="005F4AF5"/>
    <w:rsid w:val="005F61CE"/>
    <w:rsid w:val="005F7A93"/>
    <w:rsid w:val="00607E3F"/>
    <w:rsid w:val="00610D39"/>
    <w:rsid w:val="006121AE"/>
    <w:rsid w:val="00617ED7"/>
    <w:rsid w:val="00621F5C"/>
    <w:rsid w:val="00627E4C"/>
    <w:rsid w:val="00630753"/>
    <w:rsid w:val="006318CD"/>
    <w:rsid w:val="0064662E"/>
    <w:rsid w:val="006474BE"/>
    <w:rsid w:val="00651F66"/>
    <w:rsid w:val="00661A12"/>
    <w:rsid w:val="00672371"/>
    <w:rsid w:val="00673686"/>
    <w:rsid w:val="00675949"/>
    <w:rsid w:val="00675BC1"/>
    <w:rsid w:val="0068175B"/>
    <w:rsid w:val="00682F8E"/>
    <w:rsid w:val="00696F48"/>
    <w:rsid w:val="00697B1D"/>
    <w:rsid w:val="006A09E3"/>
    <w:rsid w:val="006A260D"/>
    <w:rsid w:val="006A49BD"/>
    <w:rsid w:val="006B077B"/>
    <w:rsid w:val="006B3EA6"/>
    <w:rsid w:val="006C0940"/>
    <w:rsid w:val="006C3290"/>
    <w:rsid w:val="006E1202"/>
    <w:rsid w:val="006E36E6"/>
    <w:rsid w:val="006E5C06"/>
    <w:rsid w:val="006F2F7E"/>
    <w:rsid w:val="006F4E6C"/>
    <w:rsid w:val="006F7A12"/>
    <w:rsid w:val="00701391"/>
    <w:rsid w:val="00703498"/>
    <w:rsid w:val="007058AC"/>
    <w:rsid w:val="007059AE"/>
    <w:rsid w:val="007119BF"/>
    <w:rsid w:val="00713072"/>
    <w:rsid w:val="007146D5"/>
    <w:rsid w:val="0071479F"/>
    <w:rsid w:val="00714F41"/>
    <w:rsid w:val="0071515B"/>
    <w:rsid w:val="00716635"/>
    <w:rsid w:val="00720F25"/>
    <w:rsid w:val="00721A1B"/>
    <w:rsid w:val="00725693"/>
    <w:rsid w:val="007275C6"/>
    <w:rsid w:val="00730443"/>
    <w:rsid w:val="00746AD2"/>
    <w:rsid w:val="00752350"/>
    <w:rsid w:val="00767A11"/>
    <w:rsid w:val="00767A40"/>
    <w:rsid w:val="00785F1F"/>
    <w:rsid w:val="007906DD"/>
    <w:rsid w:val="007A4680"/>
    <w:rsid w:val="007B0A2F"/>
    <w:rsid w:val="007B0EC4"/>
    <w:rsid w:val="007B32DE"/>
    <w:rsid w:val="007B72F5"/>
    <w:rsid w:val="007D580A"/>
    <w:rsid w:val="007D59A4"/>
    <w:rsid w:val="007E0777"/>
    <w:rsid w:val="007E0CA8"/>
    <w:rsid w:val="007E3688"/>
    <w:rsid w:val="007E3F45"/>
    <w:rsid w:val="007E53E6"/>
    <w:rsid w:val="007F38A5"/>
    <w:rsid w:val="007F6359"/>
    <w:rsid w:val="00803793"/>
    <w:rsid w:val="00813414"/>
    <w:rsid w:val="00814520"/>
    <w:rsid w:val="0081695A"/>
    <w:rsid w:val="0082619D"/>
    <w:rsid w:val="00830958"/>
    <w:rsid w:val="00831630"/>
    <w:rsid w:val="00834AFF"/>
    <w:rsid w:val="008351E1"/>
    <w:rsid w:val="00836051"/>
    <w:rsid w:val="008420C4"/>
    <w:rsid w:val="00844DAD"/>
    <w:rsid w:val="0085317B"/>
    <w:rsid w:val="00853B2D"/>
    <w:rsid w:val="008548BD"/>
    <w:rsid w:val="00857B19"/>
    <w:rsid w:val="00860FFA"/>
    <w:rsid w:val="00862502"/>
    <w:rsid w:val="0086432D"/>
    <w:rsid w:val="00866DE3"/>
    <w:rsid w:val="00873A93"/>
    <w:rsid w:val="00873D33"/>
    <w:rsid w:val="00873D48"/>
    <w:rsid w:val="00881AFD"/>
    <w:rsid w:val="00893DB6"/>
    <w:rsid w:val="008959BE"/>
    <w:rsid w:val="008A55DE"/>
    <w:rsid w:val="008B2A1D"/>
    <w:rsid w:val="008B3E53"/>
    <w:rsid w:val="008B63E3"/>
    <w:rsid w:val="008B6AF5"/>
    <w:rsid w:val="008C0950"/>
    <w:rsid w:val="008C10F9"/>
    <w:rsid w:val="008C17EF"/>
    <w:rsid w:val="008C1884"/>
    <w:rsid w:val="008D7A09"/>
    <w:rsid w:val="008E088C"/>
    <w:rsid w:val="008E123B"/>
    <w:rsid w:val="008E313E"/>
    <w:rsid w:val="008E40CA"/>
    <w:rsid w:val="008F5026"/>
    <w:rsid w:val="008F76DB"/>
    <w:rsid w:val="009004EF"/>
    <w:rsid w:val="009126D2"/>
    <w:rsid w:val="00915451"/>
    <w:rsid w:val="00915E47"/>
    <w:rsid w:val="00921342"/>
    <w:rsid w:val="00922375"/>
    <w:rsid w:val="00925728"/>
    <w:rsid w:val="00926D95"/>
    <w:rsid w:val="0092714E"/>
    <w:rsid w:val="00930C76"/>
    <w:rsid w:val="00933FB5"/>
    <w:rsid w:val="0093436B"/>
    <w:rsid w:val="00936494"/>
    <w:rsid w:val="009409A3"/>
    <w:rsid w:val="009458FE"/>
    <w:rsid w:val="0095055E"/>
    <w:rsid w:val="00952109"/>
    <w:rsid w:val="00954701"/>
    <w:rsid w:val="00963604"/>
    <w:rsid w:val="009642C8"/>
    <w:rsid w:val="00966642"/>
    <w:rsid w:val="009828A2"/>
    <w:rsid w:val="0098562F"/>
    <w:rsid w:val="009872EF"/>
    <w:rsid w:val="009879D6"/>
    <w:rsid w:val="00994BD3"/>
    <w:rsid w:val="0099712F"/>
    <w:rsid w:val="009A1E59"/>
    <w:rsid w:val="009B34F4"/>
    <w:rsid w:val="009B4D1F"/>
    <w:rsid w:val="009B5B0A"/>
    <w:rsid w:val="009B60A1"/>
    <w:rsid w:val="009C79FB"/>
    <w:rsid w:val="009D0C79"/>
    <w:rsid w:val="009D4CF0"/>
    <w:rsid w:val="009D5FE9"/>
    <w:rsid w:val="009D6BEE"/>
    <w:rsid w:val="009D6C09"/>
    <w:rsid w:val="009E5639"/>
    <w:rsid w:val="009E5780"/>
    <w:rsid w:val="009F1457"/>
    <w:rsid w:val="009F1F15"/>
    <w:rsid w:val="009F3FB5"/>
    <w:rsid w:val="009F71B0"/>
    <w:rsid w:val="00A012A7"/>
    <w:rsid w:val="00A0556B"/>
    <w:rsid w:val="00A06D7A"/>
    <w:rsid w:val="00A10792"/>
    <w:rsid w:val="00A14528"/>
    <w:rsid w:val="00A165CC"/>
    <w:rsid w:val="00A2155C"/>
    <w:rsid w:val="00A35770"/>
    <w:rsid w:val="00A3721F"/>
    <w:rsid w:val="00A4375B"/>
    <w:rsid w:val="00A43BA4"/>
    <w:rsid w:val="00A52FCB"/>
    <w:rsid w:val="00A541B8"/>
    <w:rsid w:val="00A54438"/>
    <w:rsid w:val="00A560F7"/>
    <w:rsid w:val="00A57182"/>
    <w:rsid w:val="00A60FC7"/>
    <w:rsid w:val="00A6372B"/>
    <w:rsid w:val="00A71AFD"/>
    <w:rsid w:val="00A71D67"/>
    <w:rsid w:val="00A75636"/>
    <w:rsid w:val="00A86168"/>
    <w:rsid w:val="00A86301"/>
    <w:rsid w:val="00A921BA"/>
    <w:rsid w:val="00A951D1"/>
    <w:rsid w:val="00AB3CE6"/>
    <w:rsid w:val="00AC5540"/>
    <w:rsid w:val="00AC705E"/>
    <w:rsid w:val="00AD6B35"/>
    <w:rsid w:val="00AE3518"/>
    <w:rsid w:val="00AE58D9"/>
    <w:rsid w:val="00AF328B"/>
    <w:rsid w:val="00B00277"/>
    <w:rsid w:val="00B03164"/>
    <w:rsid w:val="00B06534"/>
    <w:rsid w:val="00B12CBA"/>
    <w:rsid w:val="00B13110"/>
    <w:rsid w:val="00B200FB"/>
    <w:rsid w:val="00B20118"/>
    <w:rsid w:val="00B204C4"/>
    <w:rsid w:val="00B22DAF"/>
    <w:rsid w:val="00B24618"/>
    <w:rsid w:val="00B26490"/>
    <w:rsid w:val="00B37989"/>
    <w:rsid w:val="00B476EF"/>
    <w:rsid w:val="00B56EC7"/>
    <w:rsid w:val="00B607FD"/>
    <w:rsid w:val="00B60E2E"/>
    <w:rsid w:val="00B63BF7"/>
    <w:rsid w:val="00B648B0"/>
    <w:rsid w:val="00B759FA"/>
    <w:rsid w:val="00B90623"/>
    <w:rsid w:val="00B916F2"/>
    <w:rsid w:val="00B93744"/>
    <w:rsid w:val="00B95E0D"/>
    <w:rsid w:val="00B97489"/>
    <w:rsid w:val="00BA52A4"/>
    <w:rsid w:val="00BA6D42"/>
    <w:rsid w:val="00BA6EFD"/>
    <w:rsid w:val="00BB00D5"/>
    <w:rsid w:val="00BB09D7"/>
    <w:rsid w:val="00BB5716"/>
    <w:rsid w:val="00BB5A09"/>
    <w:rsid w:val="00BC0EDB"/>
    <w:rsid w:val="00BD1539"/>
    <w:rsid w:val="00BE0844"/>
    <w:rsid w:val="00BE2CCD"/>
    <w:rsid w:val="00BE3466"/>
    <w:rsid w:val="00BF236F"/>
    <w:rsid w:val="00BF2A39"/>
    <w:rsid w:val="00BF53F7"/>
    <w:rsid w:val="00BF5598"/>
    <w:rsid w:val="00C00753"/>
    <w:rsid w:val="00C00C84"/>
    <w:rsid w:val="00C02DF6"/>
    <w:rsid w:val="00C05EC3"/>
    <w:rsid w:val="00C06287"/>
    <w:rsid w:val="00C0707D"/>
    <w:rsid w:val="00C11D8B"/>
    <w:rsid w:val="00C23B77"/>
    <w:rsid w:val="00C24E6B"/>
    <w:rsid w:val="00C24FD1"/>
    <w:rsid w:val="00C3595B"/>
    <w:rsid w:val="00C40BE0"/>
    <w:rsid w:val="00C441AE"/>
    <w:rsid w:val="00C44EBC"/>
    <w:rsid w:val="00C558E6"/>
    <w:rsid w:val="00C56409"/>
    <w:rsid w:val="00C60499"/>
    <w:rsid w:val="00C6068F"/>
    <w:rsid w:val="00C6622F"/>
    <w:rsid w:val="00C6695A"/>
    <w:rsid w:val="00C7634A"/>
    <w:rsid w:val="00C801FD"/>
    <w:rsid w:val="00C83539"/>
    <w:rsid w:val="00C852AC"/>
    <w:rsid w:val="00C85505"/>
    <w:rsid w:val="00C90006"/>
    <w:rsid w:val="00CA15DB"/>
    <w:rsid w:val="00CA35F4"/>
    <w:rsid w:val="00CA549E"/>
    <w:rsid w:val="00CA5E8B"/>
    <w:rsid w:val="00CA6231"/>
    <w:rsid w:val="00CB39B7"/>
    <w:rsid w:val="00CB6C63"/>
    <w:rsid w:val="00CC067E"/>
    <w:rsid w:val="00CC2DEA"/>
    <w:rsid w:val="00CC55CE"/>
    <w:rsid w:val="00CD33BC"/>
    <w:rsid w:val="00CD60AA"/>
    <w:rsid w:val="00CE0134"/>
    <w:rsid w:val="00CE0A38"/>
    <w:rsid w:val="00CF2767"/>
    <w:rsid w:val="00CF4BF0"/>
    <w:rsid w:val="00CF553E"/>
    <w:rsid w:val="00D0043F"/>
    <w:rsid w:val="00D03CB8"/>
    <w:rsid w:val="00D04D6A"/>
    <w:rsid w:val="00D143B2"/>
    <w:rsid w:val="00D20536"/>
    <w:rsid w:val="00D21954"/>
    <w:rsid w:val="00D23048"/>
    <w:rsid w:val="00D31E3F"/>
    <w:rsid w:val="00D32555"/>
    <w:rsid w:val="00D56CEC"/>
    <w:rsid w:val="00D5757F"/>
    <w:rsid w:val="00D63F74"/>
    <w:rsid w:val="00D83311"/>
    <w:rsid w:val="00D9218B"/>
    <w:rsid w:val="00DA139B"/>
    <w:rsid w:val="00DA58CB"/>
    <w:rsid w:val="00DB103F"/>
    <w:rsid w:val="00DC0ABF"/>
    <w:rsid w:val="00DD31A5"/>
    <w:rsid w:val="00DD464C"/>
    <w:rsid w:val="00DE23DA"/>
    <w:rsid w:val="00DE3F6B"/>
    <w:rsid w:val="00DE7394"/>
    <w:rsid w:val="00DF12C2"/>
    <w:rsid w:val="00DF786A"/>
    <w:rsid w:val="00DF7BAF"/>
    <w:rsid w:val="00E07890"/>
    <w:rsid w:val="00E11910"/>
    <w:rsid w:val="00E21B16"/>
    <w:rsid w:val="00E242EC"/>
    <w:rsid w:val="00E2520E"/>
    <w:rsid w:val="00E25DD2"/>
    <w:rsid w:val="00E27854"/>
    <w:rsid w:val="00E2785B"/>
    <w:rsid w:val="00E319F7"/>
    <w:rsid w:val="00E328FF"/>
    <w:rsid w:val="00E36BFB"/>
    <w:rsid w:val="00E43368"/>
    <w:rsid w:val="00E4358B"/>
    <w:rsid w:val="00E47EC1"/>
    <w:rsid w:val="00E57D90"/>
    <w:rsid w:val="00E6327F"/>
    <w:rsid w:val="00E64C21"/>
    <w:rsid w:val="00E67707"/>
    <w:rsid w:val="00E70AF7"/>
    <w:rsid w:val="00E72D0B"/>
    <w:rsid w:val="00E74477"/>
    <w:rsid w:val="00E80D83"/>
    <w:rsid w:val="00E82BB3"/>
    <w:rsid w:val="00E84517"/>
    <w:rsid w:val="00E9188F"/>
    <w:rsid w:val="00E9433C"/>
    <w:rsid w:val="00E94C6F"/>
    <w:rsid w:val="00EB05A0"/>
    <w:rsid w:val="00EB0D3A"/>
    <w:rsid w:val="00EC03CD"/>
    <w:rsid w:val="00EC1464"/>
    <w:rsid w:val="00EC4919"/>
    <w:rsid w:val="00EC73E9"/>
    <w:rsid w:val="00ED0CEE"/>
    <w:rsid w:val="00ED5308"/>
    <w:rsid w:val="00EE100B"/>
    <w:rsid w:val="00EE365A"/>
    <w:rsid w:val="00EE663B"/>
    <w:rsid w:val="00EF176F"/>
    <w:rsid w:val="00EF7BFD"/>
    <w:rsid w:val="00F0192B"/>
    <w:rsid w:val="00F07139"/>
    <w:rsid w:val="00F10015"/>
    <w:rsid w:val="00F12CF8"/>
    <w:rsid w:val="00F15560"/>
    <w:rsid w:val="00F2175C"/>
    <w:rsid w:val="00F23C64"/>
    <w:rsid w:val="00F25C39"/>
    <w:rsid w:val="00F26410"/>
    <w:rsid w:val="00F3430D"/>
    <w:rsid w:val="00F404BF"/>
    <w:rsid w:val="00F40500"/>
    <w:rsid w:val="00F45A98"/>
    <w:rsid w:val="00F552EE"/>
    <w:rsid w:val="00F560D7"/>
    <w:rsid w:val="00F565F1"/>
    <w:rsid w:val="00F57401"/>
    <w:rsid w:val="00F5744F"/>
    <w:rsid w:val="00F66D39"/>
    <w:rsid w:val="00F71AF9"/>
    <w:rsid w:val="00F7458E"/>
    <w:rsid w:val="00F74B68"/>
    <w:rsid w:val="00F76CCC"/>
    <w:rsid w:val="00F77E3F"/>
    <w:rsid w:val="00F844F6"/>
    <w:rsid w:val="00F86EC1"/>
    <w:rsid w:val="00F90194"/>
    <w:rsid w:val="00F9041C"/>
    <w:rsid w:val="00F90423"/>
    <w:rsid w:val="00F9132A"/>
    <w:rsid w:val="00F933F3"/>
    <w:rsid w:val="00F94225"/>
    <w:rsid w:val="00F963A5"/>
    <w:rsid w:val="00F9685C"/>
    <w:rsid w:val="00F970C0"/>
    <w:rsid w:val="00FB1CC7"/>
    <w:rsid w:val="00FB526B"/>
    <w:rsid w:val="00FB5A1D"/>
    <w:rsid w:val="00FB6359"/>
    <w:rsid w:val="00FC67B8"/>
    <w:rsid w:val="00FD02C0"/>
    <w:rsid w:val="00FD0B5B"/>
    <w:rsid w:val="00FE1362"/>
    <w:rsid w:val="00FE227B"/>
    <w:rsid w:val="00FE64BF"/>
    <w:rsid w:val="00FE6895"/>
    <w:rsid w:val="00FF0F09"/>
    <w:rsid w:val="00FF18F9"/>
    <w:rsid w:val="00FF76DA"/>
    <w:rsid w:val="0269CF72"/>
    <w:rsid w:val="026C2E75"/>
    <w:rsid w:val="03959D67"/>
    <w:rsid w:val="0855C0A9"/>
    <w:rsid w:val="09CC2940"/>
    <w:rsid w:val="0DC04BA9"/>
    <w:rsid w:val="1157B423"/>
    <w:rsid w:val="14353F85"/>
    <w:rsid w:val="14369168"/>
    <w:rsid w:val="143ABF08"/>
    <w:rsid w:val="147A912C"/>
    <w:rsid w:val="14C3AF32"/>
    <w:rsid w:val="162EBD5B"/>
    <w:rsid w:val="1A4E1C3E"/>
    <w:rsid w:val="1D0E9501"/>
    <w:rsid w:val="1DAC41BB"/>
    <w:rsid w:val="21F4007A"/>
    <w:rsid w:val="22A9764B"/>
    <w:rsid w:val="23B3EEB2"/>
    <w:rsid w:val="274115ED"/>
    <w:rsid w:val="29670A6F"/>
    <w:rsid w:val="2AA68807"/>
    <w:rsid w:val="2C92A6B4"/>
    <w:rsid w:val="2D6570B0"/>
    <w:rsid w:val="2D986919"/>
    <w:rsid w:val="2DFFF55D"/>
    <w:rsid w:val="2E7EB5CD"/>
    <w:rsid w:val="2F050528"/>
    <w:rsid w:val="2F150084"/>
    <w:rsid w:val="2F785021"/>
    <w:rsid w:val="31673175"/>
    <w:rsid w:val="31A225D3"/>
    <w:rsid w:val="337326F7"/>
    <w:rsid w:val="33B890A7"/>
    <w:rsid w:val="36C3373F"/>
    <w:rsid w:val="36D762F6"/>
    <w:rsid w:val="37E259D2"/>
    <w:rsid w:val="3ABE978F"/>
    <w:rsid w:val="3B243EE7"/>
    <w:rsid w:val="3D5819A6"/>
    <w:rsid w:val="400A209E"/>
    <w:rsid w:val="4584061D"/>
    <w:rsid w:val="47363C3E"/>
    <w:rsid w:val="484385FD"/>
    <w:rsid w:val="4BB1660F"/>
    <w:rsid w:val="4E400934"/>
    <w:rsid w:val="4FC862FD"/>
    <w:rsid w:val="523AC0D4"/>
    <w:rsid w:val="545D9E58"/>
    <w:rsid w:val="547E40E9"/>
    <w:rsid w:val="54C66FA2"/>
    <w:rsid w:val="552BC7A5"/>
    <w:rsid w:val="5876CD9D"/>
    <w:rsid w:val="5A21D245"/>
    <w:rsid w:val="5AE31FC4"/>
    <w:rsid w:val="5B95F402"/>
    <w:rsid w:val="5CC7CF73"/>
    <w:rsid w:val="5DBB768B"/>
    <w:rsid w:val="60E259F7"/>
    <w:rsid w:val="657C37A2"/>
    <w:rsid w:val="660CB8B0"/>
    <w:rsid w:val="66F358A6"/>
    <w:rsid w:val="6787E580"/>
    <w:rsid w:val="678E02CA"/>
    <w:rsid w:val="67E3156B"/>
    <w:rsid w:val="68D45E1C"/>
    <w:rsid w:val="6B97EDB5"/>
    <w:rsid w:val="6C4968F4"/>
    <w:rsid w:val="6C625E0B"/>
    <w:rsid w:val="6D965FF4"/>
    <w:rsid w:val="6E9E62D5"/>
    <w:rsid w:val="6FF05044"/>
    <w:rsid w:val="72065C6C"/>
    <w:rsid w:val="720F9C5C"/>
    <w:rsid w:val="721FCC65"/>
    <w:rsid w:val="734E5D05"/>
    <w:rsid w:val="75875693"/>
    <w:rsid w:val="7592C760"/>
    <w:rsid w:val="786AE40F"/>
    <w:rsid w:val="7B5DCE61"/>
    <w:rsid w:val="7D3E7503"/>
    <w:rsid w:val="7D4424E1"/>
    <w:rsid w:val="7D6B4191"/>
    <w:rsid w:val="7DB3A142"/>
    <w:rsid w:val="7FF0AB7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7DB2E2E6-C122-4FCA-9EA8-E7C42BFEE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C23B77"/>
    <w:pPr>
      <w:numPr>
        <w:numId w:val="2"/>
      </w:numPr>
      <w:outlineLvl w:val="0"/>
    </w:pPr>
    <w:rPr>
      <w:b/>
    </w:rPr>
  </w:style>
  <w:style w:type="paragraph" w:styleId="Overskrift2">
    <w:name w:val="heading 2"/>
    <w:basedOn w:val="Listeavsnitt"/>
    <w:next w:val="Normal"/>
    <w:link w:val="Overskrift2Tegn"/>
    <w:unhideWhenUsed/>
    <w:qFormat/>
    <w:rsid w:val="00893DB6"/>
    <w:pPr>
      <w:numPr>
        <w:ilvl w:val="1"/>
        <w:numId w:val="2"/>
      </w:numPr>
      <w:ind w:left="576"/>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893DB6"/>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a">
    <w:basedOn w:val="Standardskriftforavsnitt"/>
    <w:next w:val="Merknadsreferanse"/>
    <w:uiPriority w:val="99"/>
    <w:unhideWhenUsed/>
    <w:rsid w:val="00176A00"/>
  </w:style>
  <w:style w:type="character" w:customStyle="1" w:styleId="MerknadstekstTegn2">
    <w:name w:val="Merknadstekst Tegn2"/>
    <w:basedOn w:val="Standardskriftforavsnitt"/>
    <w:rsid w:val="00176A00"/>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98328">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605961063">
      <w:bodyDiv w:val="1"/>
      <w:marLeft w:val="0"/>
      <w:marRight w:val="0"/>
      <w:marTop w:val="0"/>
      <w:marBottom w:val="0"/>
      <w:divBdr>
        <w:top w:val="none" w:sz="0" w:space="0" w:color="auto"/>
        <w:left w:val="none" w:sz="0" w:space="0" w:color="auto"/>
        <w:bottom w:val="none" w:sz="0" w:space="0" w:color="auto"/>
        <w:right w:val="none" w:sz="0" w:space="0" w:color="auto"/>
      </w:divBdr>
    </w:div>
    <w:div w:id="739640427">
      <w:bodyDiv w:val="1"/>
      <w:marLeft w:val="0"/>
      <w:marRight w:val="0"/>
      <w:marTop w:val="0"/>
      <w:marBottom w:val="0"/>
      <w:divBdr>
        <w:top w:val="none" w:sz="0" w:space="0" w:color="auto"/>
        <w:left w:val="none" w:sz="0" w:space="0" w:color="auto"/>
        <w:bottom w:val="none" w:sz="0" w:space="0" w:color="auto"/>
        <w:right w:val="none" w:sz="0" w:space="0" w:color="auto"/>
      </w:divBdr>
    </w:div>
    <w:div w:id="865630563">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0624482">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3.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4.xml><?xml version="1.0" encoding="utf-8"?>
<ds:datastoreItem xmlns:ds="http://schemas.openxmlformats.org/officeDocument/2006/customXml" ds:itemID="{9E63F6F0-6B4C-4D31-AA10-D27B7892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1066</Words>
  <Characters>5650</Characters>
  <Application>Microsoft Office Word</Application>
  <DocSecurity>0</DocSecurity>
  <Lines>47</Lines>
  <Paragraphs>13</Paragraphs>
  <ScaleCrop>false</ScaleCrop>
  <Company>Forsvarsbygg</Company>
  <LinksUpToDate>false</LinksUpToDate>
  <CharactersWithSpaces>6703</CharactersWithSpaces>
  <SharedDoc>false</SharedDoc>
  <HLinks>
    <vt:vector size="6" baseType="variant">
      <vt:variant>
        <vt:i4>8323118</vt:i4>
      </vt:variant>
      <vt:variant>
        <vt:i4>0</vt:i4>
      </vt:variant>
      <vt:variant>
        <vt:i4>0</vt:i4>
      </vt:variant>
      <vt:variant>
        <vt:i4>5</vt:i4>
      </vt:variant>
      <vt:variant>
        <vt:lpwstr>http://www.forsvarsbygg.no/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Svendsen, Kristin</cp:lastModifiedBy>
  <cp:revision>26</cp:revision>
  <dcterms:created xsi:type="dcterms:W3CDTF">2026-03-18T12:42:00Z</dcterms:created>
  <dcterms:modified xsi:type="dcterms:W3CDTF">2026-06-02T12:23:00Z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